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105" w:rsidRPr="003805BC" w:rsidRDefault="00056105" w:rsidP="003805BC">
      <w:pPr>
        <w:spacing w:line="276" w:lineRule="auto"/>
        <w:contextualSpacing/>
        <w:jc w:val="both"/>
        <w:rPr>
          <w:rFonts w:cstheme="minorHAnsi"/>
          <w:b/>
        </w:rPr>
      </w:pPr>
      <w:r w:rsidRPr="003805BC">
        <w:rPr>
          <w:rFonts w:cstheme="minorHAnsi"/>
          <w:b/>
        </w:rPr>
        <w:t>ΒΟΥΛΗ ΤΩΝ ΕΛΛΗΝΩΝ</w:t>
      </w:r>
    </w:p>
    <w:p w:rsidR="00056105" w:rsidRPr="003805BC" w:rsidRDefault="00056105" w:rsidP="003805BC">
      <w:pPr>
        <w:spacing w:line="276" w:lineRule="auto"/>
        <w:contextualSpacing/>
        <w:jc w:val="both"/>
        <w:rPr>
          <w:rFonts w:cstheme="minorHAnsi"/>
          <w:b/>
        </w:rPr>
      </w:pPr>
      <w:r w:rsidRPr="003805BC">
        <w:rPr>
          <w:rFonts w:cstheme="minorHAnsi"/>
          <w:b/>
        </w:rPr>
        <w:t xml:space="preserve">ΠΕΡΙΟΔΟΣ Κ΄- ΣΥΝΟΔΟΣ B΄ </w:t>
      </w:r>
    </w:p>
    <w:p w:rsidR="00056105" w:rsidRPr="003805BC" w:rsidRDefault="00056105" w:rsidP="003805BC">
      <w:pPr>
        <w:spacing w:line="276" w:lineRule="auto"/>
        <w:contextualSpacing/>
        <w:jc w:val="both"/>
        <w:rPr>
          <w:rFonts w:cstheme="minorHAnsi"/>
          <w:b/>
        </w:rPr>
      </w:pPr>
      <w:r w:rsidRPr="003805BC">
        <w:rPr>
          <w:rFonts w:cstheme="minorHAnsi"/>
          <w:b/>
        </w:rPr>
        <w:t>ΔΙΑΡΚΗΣ ΕΠΙΤΡΟΠΗ ΕΘΝΙΚΗΣ ΑΜΥΝΑΣ ΚΑΙ ΕΞΩΤΕΡΙΚΩΝ ΥΠΟΘΕΣΕΩΝ</w:t>
      </w:r>
    </w:p>
    <w:p w:rsidR="00056105" w:rsidRPr="003805BC" w:rsidRDefault="00056105" w:rsidP="003805BC">
      <w:pPr>
        <w:spacing w:line="276" w:lineRule="auto"/>
        <w:ind w:firstLine="720"/>
        <w:contextualSpacing/>
        <w:jc w:val="both"/>
        <w:rPr>
          <w:rFonts w:cstheme="minorHAnsi"/>
          <w:b/>
        </w:rPr>
      </w:pPr>
    </w:p>
    <w:p w:rsidR="00056105" w:rsidRPr="003805BC" w:rsidRDefault="00056105" w:rsidP="003805BC">
      <w:pPr>
        <w:spacing w:line="276" w:lineRule="auto"/>
        <w:ind w:left="5760" w:firstLine="720"/>
        <w:contextualSpacing/>
        <w:jc w:val="both"/>
        <w:rPr>
          <w:rFonts w:cstheme="minorHAnsi"/>
          <w:b/>
          <w:u w:val="single"/>
        </w:rPr>
      </w:pPr>
      <w:r w:rsidRPr="003805BC">
        <w:rPr>
          <w:rFonts w:cstheme="minorHAnsi"/>
          <w:b/>
        </w:rPr>
        <w:t xml:space="preserve">            </w:t>
      </w:r>
    </w:p>
    <w:p w:rsidR="00056105" w:rsidRPr="003805BC" w:rsidRDefault="00056105" w:rsidP="003805BC">
      <w:pPr>
        <w:spacing w:line="276" w:lineRule="auto"/>
        <w:ind w:firstLine="720"/>
        <w:contextualSpacing/>
        <w:jc w:val="both"/>
        <w:rPr>
          <w:rFonts w:cstheme="minorHAnsi"/>
        </w:rPr>
      </w:pPr>
    </w:p>
    <w:p w:rsidR="00056105" w:rsidRPr="003805BC" w:rsidRDefault="00056105" w:rsidP="003805BC">
      <w:pPr>
        <w:spacing w:line="276" w:lineRule="auto"/>
        <w:ind w:firstLine="720"/>
        <w:contextualSpacing/>
        <w:jc w:val="both"/>
        <w:rPr>
          <w:rFonts w:cstheme="minorHAnsi"/>
          <w:b/>
        </w:rPr>
      </w:pPr>
      <w:r w:rsidRPr="003805BC">
        <w:rPr>
          <w:rFonts w:cstheme="minorHAnsi"/>
          <w:b/>
        </w:rPr>
        <w:t xml:space="preserve">                                                        Π Ρ Α Κ Τ Ι Κ Ο</w:t>
      </w:r>
    </w:p>
    <w:p w:rsidR="00056105" w:rsidRPr="003805BC" w:rsidRDefault="00056105" w:rsidP="003805BC">
      <w:pPr>
        <w:spacing w:line="276" w:lineRule="auto"/>
        <w:ind w:firstLine="720"/>
        <w:contextualSpacing/>
        <w:jc w:val="both"/>
        <w:rPr>
          <w:rFonts w:cstheme="minorHAnsi"/>
          <w:b/>
        </w:rPr>
      </w:pPr>
      <w:r w:rsidRPr="003805BC">
        <w:rPr>
          <w:rFonts w:cstheme="minorHAnsi"/>
          <w:b/>
        </w:rPr>
        <w:t xml:space="preserve">                                                (Άρθρο 40 παρ. 1 Κ.τ.Β.)</w:t>
      </w:r>
    </w:p>
    <w:p w:rsidR="00056105" w:rsidRPr="003805BC" w:rsidRDefault="00056105" w:rsidP="003805BC">
      <w:pPr>
        <w:spacing w:line="276" w:lineRule="auto"/>
        <w:ind w:firstLine="720"/>
        <w:contextualSpacing/>
        <w:jc w:val="both"/>
        <w:rPr>
          <w:rFonts w:cstheme="minorHAnsi"/>
          <w:b/>
          <w:u w:val="single"/>
        </w:rPr>
      </w:pPr>
    </w:p>
    <w:p w:rsidR="00056105" w:rsidRPr="003805BC" w:rsidRDefault="00056105" w:rsidP="003805BC">
      <w:pPr>
        <w:spacing w:line="276" w:lineRule="auto"/>
        <w:ind w:firstLine="720"/>
        <w:contextualSpacing/>
        <w:jc w:val="both"/>
        <w:rPr>
          <w:rFonts w:cstheme="minorHAnsi"/>
        </w:rPr>
      </w:pPr>
      <w:r w:rsidRPr="003805BC">
        <w:rPr>
          <w:rFonts w:cstheme="minorHAnsi"/>
        </w:rPr>
        <w:t xml:space="preserve">Στην Αθήνα, σήμερα, 16 Μαΐου 2025, ημέρα Παρασκευή και ώρα 10.10, στην </w:t>
      </w:r>
      <w:r w:rsidRPr="003805BC">
        <w:rPr>
          <w:rFonts w:cstheme="minorHAnsi"/>
          <w:bCs/>
        </w:rPr>
        <w:t>Αίθουσα «Προέδρου Αθανασίου Κωνστ. Τσαλδάρη» (223)</w:t>
      </w:r>
      <w:r w:rsidRPr="003805BC">
        <w:rPr>
          <w:rFonts w:cstheme="minorHAnsi"/>
        </w:rPr>
        <w:t> </w:t>
      </w:r>
      <w:r w:rsidRPr="003805BC">
        <w:rPr>
          <w:rFonts w:cstheme="minorHAnsi"/>
          <w:bCs/>
        </w:rPr>
        <w:t xml:space="preserve"> </w:t>
      </w:r>
      <w:r w:rsidRPr="003805BC">
        <w:rPr>
          <w:rFonts w:cstheme="minorHAnsi"/>
        </w:rPr>
        <w:t xml:space="preserve">του Μεγάρου της Βουλής, συνήλθε σε συνεδρίαση η Διαρκής Επιτροπή Εθνικής Άμυνας και Εξωτερικών Υποθέσεων υπό την προεδρία της Προέδρου αυτής, κυρίας Θεοδώρας (Ντόρας) Μπακογιάννη, με θέμα ημερήσιας διάταξης: </w:t>
      </w:r>
      <w:r w:rsidRPr="003805BC">
        <w:rPr>
          <w:rFonts w:cstheme="minorHAnsi"/>
          <w:color w:val="000000"/>
          <w:shd w:val="clear" w:color="auto" w:fill="FFFFFF"/>
        </w:rPr>
        <w:t>Επεξεργασία και εξέταση του σχεδίου νόμου του Υπουργείου Εθνικής Άμυνας «Κύρωση του Μνημονίου Κατανόησης σχετικά με τη Συνεργασία στους Τομείς Αεροναυτικής και Ναυτικής Έρευνας και Διάσωσης μεταξύ της Κυβέρνησης της Ελληνικής Δημοκρατίας, εκπροσωπούμενης από το Υπουργείο Εθνικής Άμυνας της Ελληνικής Δημοκρατίας και της Κυβέρνησης της Αραβικής Δημοκρατίας της Αιγύπτου, εκπροσωπούμενης από το Υπουργείο Άμυνας της Αραβικής Δημοκρατίας της Αιγύπτου».</w:t>
      </w:r>
    </w:p>
    <w:p w:rsidR="00056105" w:rsidRPr="003805BC" w:rsidRDefault="00056105" w:rsidP="003805BC">
      <w:pPr>
        <w:spacing w:line="276" w:lineRule="auto"/>
        <w:ind w:firstLine="720"/>
        <w:contextualSpacing/>
        <w:jc w:val="both"/>
        <w:rPr>
          <w:rFonts w:cstheme="minorHAnsi"/>
        </w:rPr>
      </w:pPr>
      <w:r w:rsidRPr="003805BC">
        <w:rPr>
          <w:rFonts w:cstheme="minorHAnsi"/>
        </w:rPr>
        <w:t xml:space="preserve"> Στη συνεδρίαση παρέστησαν ο Υφυπουργός Εθνικής Άμυνας, κύριος Αθανάσιος Δαβάκης, καθώς και αρμόδιοι υπηρεσιακοί παράγοντες.</w:t>
      </w:r>
    </w:p>
    <w:p w:rsidR="00FB79E3" w:rsidRPr="003805BC" w:rsidRDefault="00056105" w:rsidP="003805BC">
      <w:pPr>
        <w:spacing w:line="276" w:lineRule="auto"/>
        <w:ind w:firstLine="720"/>
        <w:contextualSpacing/>
        <w:jc w:val="both"/>
        <w:rPr>
          <w:rFonts w:cstheme="minorHAnsi"/>
        </w:rPr>
      </w:pPr>
      <w:r w:rsidRPr="003805BC">
        <w:rPr>
          <w:rFonts w:cstheme="minorHAnsi"/>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FB79E3" w:rsidRPr="003805BC" w:rsidRDefault="00056105" w:rsidP="003805BC">
      <w:pPr>
        <w:spacing w:line="276" w:lineRule="auto"/>
        <w:ind w:firstLine="720"/>
        <w:contextualSpacing/>
        <w:jc w:val="both"/>
        <w:rPr>
          <w:rFonts w:cstheme="minorHAnsi"/>
        </w:rPr>
      </w:pPr>
      <w:r w:rsidRPr="003805BC">
        <w:rPr>
          <w:rFonts w:cstheme="minorHAnsi"/>
        </w:rPr>
        <w:t xml:space="preserve">Παρόντες ήταν οι Βουλευτές κ.κ. </w:t>
      </w:r>
      <w:r w:rsidR="00FB79E3" w:rsidRPr="003805BC">
        <w:rPr>
          <w:rFonts w:cstheme="minorHAnsi"/>
        </w:rPr>
        <w:t>Αβραμόπουλος Δημήτριος, Αμυράς Γεώργιος, Ανδριανός Ιωάννης, Αυγενάκης Ελευθέριος, Αυγερινοπούλου Διονυσία - Θεοδώρα, Βασιλειάδης Βασίλειος (Λάκης), Βεσυρόπουλος Απόστολος, Βούλτεψη Σοφία, Γκολιδάκης Διαμαντής, Δερμεντζόπουλος Χρήστος,  Δημοσχάκης Αναστάσιος (Τάσος), Καββαδάς Αθανάσιος, Καιρίδης Δημήτριος, Καράογλου Θεόδωρος, Κατσανιώτης Ανδρέας, Κελέτσης Σταύρος, Κτιστάκης Ελευθέριος, Κωνσταντινίδης Ευστάθιος, Λιούτας Αθανάσιος, Μπακογιάννη Θεοδώρα (Ντόρα), Νικολακόπουλος Ανδρέα</w:t>
      </w:r>
      <w:r w:rsidR="00172FD2" w:rsidRPr="003805BC">
        <w:rPr>
          <w:rFonts w:cstheme="minorHAnsi"/>
        </w:rPr>
        <w:t xml:space="preserve">ς, Οικονόμου Βασίλειος, </w:t>
      </w:r>
      <w:r w:rsidR="00FB79E3" w:rsidRPr="003805BC">
        <w:rPr>
          <w:rFonts w:cstheme="minorHAnsi"/>
        </w:rPr>
        <w:t xml:space="preserve">Παππάς Ιωάννης, Ρουσόπουλος Θεόδωρος (Θόδωρος), Στυλιανίδης Ευριπίδης, Στυλιανίδης Χρήστος, Συρίγος Ευάγγελος (Άγγελος), </w:t>
      </w:r>
      <w:r w:rsidR="00D22926" w:rsidRPr="003805BC">
        <w:rPr>
          <w:rFonts w:cstheme="minorHAnsi"/>
        </w:rPr>
        <w:t xml:space="preserve">Υψηλάντης Βασίλειος - Νικόλαος, </w:t>
      </w:r>
      <w:r w:rsidR="00FB79E3" w:rsidRPr="003805BC">
        <w:rPr>
          <w:rFonts w:cstheme="minorHAnsi"/>
        </w:rPr>
        <w:t>Χρυσομάλλης Μιλτιάδης (Μίλτος), Γιαννακοπούλου Κωνσταν</w:t>
      </w:r>
      <w:r w:rsidR="005B0A36" w:rsidRPr="003805BC">
        <w:rPr>
          <w:rFonts w:cstheme="minorHAnsi"/>
        </w:rPr>
        <w:t xml:space="preserve">τίνα (Νάντια), Κατρίνης Μιχαήλ, </w:t>
      </w:r>
      <w:r w:rsidR="00FB79E3" w:rsidRPr="003805BC">
        <w:rPr>
          <w:rFonts w:cstheme="minorHAnsi"/>
        </w:rPr>
        <w:t xml:space="preserve">Μιχαηλίδης Σταύρος, Μπιάγκης Δημήτριος, Νικητιάδης Γεώργιος, </w:t>
      </w:r>
      <w:r w:rsidR="00D6314F" w:rsidRPr="003805BC">
        <w:rPr>
          <w:rFonts w:cstheme="minorHAnsi"/>
        </w:rPr>
        <w:t xml:space="preserve">Γαβρήλος Γεώργιος, </w:t>
      </w:r>
      <w:r w:rsidR="00FB79E3" w:rsidRPr="003805BC">
        <w:rPr>
          <w:rFonts w:cstheme="minorHAnsi"/>
        </w:rPr>
        <w:t xml:space="preserve">Γεροβασίλη Όλγα, Δούρου Ειρήνη </w:t>
      </w:r>
      <w:r w:rsidR="00F37C6A" w:rsidRPr="003805BC">
        <w:rPr>
          <w:rFonts w:cstheme="minorHAnsi"/>
        </w:rPr>
        <w:t xml:space="preserve">(Ρένα), Κασιμάτη Ειρήνη (Νίνα), </w:t>
      </w:r>
      <w:r w:rsidR="00FB79E3" w:rsidRPr="003805BC">
        <w:rPr>
          <w:rFonts w:cstheme="minorHAnsi"/>
        </w:rPr>
        <w:t>Πολάκης Παύλος, Ψυχογ</w:t>
      </w:r>
      <w:r w:rsidR="009840BB" w:rsidRPr="003805BC">
        <w:rPr>
          <w:rFonts w:cstheme="minorHAnsi"/>
        </w:rPr>
        <w:t xml:space="preserve">ιός Γεώργιος, </w:t>
      </w:r>
      <w:r w:rsidR="00A769AA" w:rsidRPr="003805BC">
        <w:rPr>
          <w:rFonts w:cstheme="minorHAnsi"/>
        </w:rPr>
        <w:t xml:space="preserve">Κτενά Αφροδίτη, </w:t>
      </w:r>
      <w:r w:rsidR="00FB79E3" w:rsidRPr="003805BC">
        <w:rPr>
          <w:rFonts w:cstheme="minorHAnsi"/>
        </w:rPr>
        <w:t>Μεταξάς Κωνσταντίνος Βασίλειος, Παπαναστάσ</w:t>
      </w:r>
      <w:r w:rsidR="00A769AA" w:rsidRPr="003805BC">
        <w:rPr>
          <w:rFonts w:cstheme="minorHAnsi"/>
        </w:rPr>
        <w:t xml:space="preserve">ης Νικόλαος, </w:t>
      </w:r>
      <w:r w:rsidR="00FB79E3" w:rsidRPr="003805BC">
        <w:rPr>
          <w:rFonts w:cstheme="minorHAnsi"/>
        </w:rPr>
        <w:t>Βιλιάρδος Βασίλειος, Φωτόπουλος Στυλιανός, Αναγνωστοπούλου Αθανασία (Σία), Τζανακόπουλος Δημήτριος, Οικονομ</w:t>
      </w:r>
      <w:r w:rsidR="00CB51B7" w:rsidRPr="003805BC">
        <w:rPr>
          <w:rFonts w:cstheme="minorHAnsi"/>
        </w:rPr>
        <w:t xml:space="preserve">όπουλος Τάσος, </w:t>
      </w:r>
      <w:r w:rsidR="00FB79E3" w:rsidRPr="003805BC">
        <w:rPr>
          <w:rFonts w:cstheme="minorHAnsi"/>
        </w:rPr>
        <w:t>Καζαμίας Α</w:t>
      </w:r>
      <w:r w:rsidR="00CB51B7" w:rsidRPr="003805BC">
        <w:rPr>
          <w:rFonts w:cstheme="minorHAnsi"/>
        </w:rPr>
        <w:t xml:space="preserve">λέξανδρος, </w:t>
      </w:r>
      <w:r w:rsidR="00FB79E3" w:rsidRPr="003805BC">
        <w:rPr>
          <w:rFonts w:cstheme="minorHAnsi"/>
        </w:rPr>
        <w:t>Ζερβέας Αλέξανδρος, Αποστολάκη</w:t>
      </w:r>
      <w:r w:rsidR="00073B34" w:rsidRPr="003805BC">
        <w:rPr>
          <w:rFonts w:cstheme="minorHAnsi"/>
        </w:rPr>
        <w:t xml:space="preserve">ς Ευάγγελος </w:t>
      </w:r>
      <w:r w:rsidR="00FB79E3" w:rsidRPr="003805BC">
        <w:rPr>
          <w:rFonts w:cstheme="minorHAnsi"/>
        </w:rPr>
        <w:t>και Σαράκης Παύλος.</w:t>
      </w:r>
    </w:p>
    <w:p w:rsidR="00056105" w:rsidRPr="003805BC" w:rsidRDefault="00056105" w:rsidP="003805BC">
      <w:pPr>
        <w:spacing w:line="276" w:lineRule="auto"/>
        <w:ind w:firstLine="720"/>
        <w:contextualSpacing/>
        <w:jc w:val="both"/>
        <w:rPr>
          <w:rFonts w:cstheme="minorHAnsi"/>
        </w:rPr>
      </w:pPr>
      <w:r w:rsidRPr="003805BC">
        <w:rPr>
          <w:rFonts w:cstheme="minorHAnsi"/>
          <w:b/>
        </w:rPr>
        <w:t>ΘΕΟΔΩΡΑ (ΝΤΟΡΑ) ΜΠΑΚΟΓΙΑΝΝΗ (Πρόεδρος της Επιτροπής):</w:t>
      </w:r>
      <w:r w:rsidRPr="003805BC">
        <w:rPr>
          <w:rFonts w:cstheme="minorHAnsi"/>
        </w:rPr>
        <w:t xml:space="preserve"> Κυρίες και κύριοι συνάδελφοι, καλημέρα σας. Συγνώμη για τη μικρή αργοπορία, αλλά είχα ενημερωθεί ότι το κανάλι μας δεν ήταν έτοιμο. Κυρίες και κύριοι συνάδελφοι, αρχίζει η συνεδρίαση της Διαρκούς Επιτροπής Εθνικής Άμυνας και Εξωτερικών Υποθέσεων με θέμα ημερήσιας διάταξης: </w:t>
      </w:r>
      <w:r w:rsidRPr="003805BC">
        <w:rPr>
          <w:rFonts w:cstheme="minorHAnsi"/>
          <w:color w:val="000000"/>
          <w:shd w:val="clear" w:color="auto" w:fill="FFFFFF"/>
        </w:rPr>
        <w:t>Επεξεργασία και εξέταση του σχεδίου νόμου του Υπουργείου Εθνικής Άμυνας</w:t>
      </w:r>
      <w:r w:rsidR="00437C31" w:rsidRPr="003805BC">
        <w:rPr>
          <w:rFonts w:cstheme="minorHAnsi"/>
          <w:color w:val="000000"/>
          <w:shd w:val="clear" w:color="auto" w:fill="FFFFFF"/>
        </w:rPr>
        <w:t xml:space="preserve">, με τίτλο </w:t>
      </w:r>
      <w:r w:rsidRPr="003805BC">
        <w:rPr>
          <w:rFonts w:cstheme="minorHAnsi"/>
          <w:color w:val="000000"/>
          <w:shd w:val="clear" w:color="auto" w:fill="FFFFFF"/>
        </w:rPr>
        <w:t xml:space="preserve">«Κύρωση του Μνημονίου Κατανόησης σχετικά με τη Συνεργασία στους Τομείς Αεροναυτικής και Ναυτικής Έρευνας και Διάσωσης μεταξύ της Κυβέρνησης της Ελληνικής Δημοκρατίας, εκπροσωπούμενης από το Υπουργείο Εθνικής Άμυνας της Ελληνικής Δημοκρατίας και της Κυβέρνησης της Αραβικής Δημοκρατίας της Αιγύπτου, εκπροσωπούμενης από το Υπουργείο Άμυνας της Αραβικής Δημοκρατίας της Αιγύπτου». </w:t>
      </w:r>
      <w:r w:rsidRPr="003805BC">
        <w:rPr>
          <w:rFonts w:cstheme="minorHAnsi"/>
        </w:rPr>
        <w:t>Στη συνεδρίαση παρίσταται ο Υφυπουργός Εθνικής Άμυνας, κύριος Αθανάσιος Δαβάκης.</w:t>
      </w:r>
    </w:p>
    <w:p w:rsidR="00056105" w:rsidRPr="003805BC" w:rsidRDefault="00056105" w:rsidP="003805BC">
      <w:pPr>
        <w:spacing w:line="276" w:lineRule="auto"/>
        <w:ind w:firstLine="720"/>
        <w:contextualSpacing/>
        <w:jc w:val="both"/>
        <w:rPr>
          <w:rFonts w:cstheme="minorHAnsi"/>
        </w:rPr>
      </w:pPr>
      <w:r w:rsidRPr="003805BC">
        <w:rPr>
          <w:rFonts w:cstheme="minorHAnsi"/>
        </w:rPr>
        <w:t>Εισερχόμαστε στον κύκλο των τοποθετήσεων των Εισηγητών και των Ειδικών Αγορητών. Όποιος άλλος συνάδελφος επιθυμεί να λάβει το λόγο παρακαλώ να ενημερώσει τη γραμματεία. Κύριε Υπουργέ, πριν αρχίσουμε, θέλετε να κάνετε κάποια τοποθέτηση. Όχι. Το λόγο έχει ο κύριος Κατρίνης.</w:t>
      </w:r>
    </w:p>
    <w:p w:rsidR="00056105" w:rsidRPr="003805BC" w:rsidRDefault="00056105" w:rsidP="003805BC">
      <w:pPr>
        <w:spacing w:line="276" w:lineRule="auto"/>
        <w:ind w:firstLine="720"/>
        <w:contextualSpacing/>
        <w:jc w:val="both"/>
        <w:rPr>
          <w:rFonts w:cstheme="minorHAnsi"/>
        </w:rPr>
      </w:pPr>
      <w:r w:rsidRPr="003805BC">
        <w:rPr>
          <w:rFonts w:cstheme="minorHAnsi"/>
          <w:b/>
        </w:rPr>
        <w:t>ΜΙΧΑΗΛ ΚΑΤΡΙΝΗΣ (Εισηγητής της Μειοψηφίας):</w:t>
      </w:r>
      <w:r w:rsidRPr="003805BC">
        <w:rPr>
          <w:rFonts w:cstheme="minorHAnsi"/>
        </w:rPr>
        <w:t xml:space="preserve"> Ευχαριστώ πολύ. Με βάση τον Κανονισμό, όποιος υπερψηφίσει τη σύμβαση, εννοώ ως παράταξη, δεν έχει δικαίωμα τοποθέτησης στην Ολομέλεια. Αλλά επειδή έχει καθιερωθεί, πλέον, να δίνεται η δυνατότητα και στους Εισηγητές, πέρα από τους κοινοβουλευτικούς εκπροσώπους, για να μην υπάρχει μια σύγχυση, αυτό διευκολύνει και τη στάση των κομμάτων, θα δοθεί η δυνατότητα σε κόμματα που υπερψηφίζουν να τοποθετηθούν στην Ολομέλεια;</w:t>
      </w:r>
    </w:p>
    <w:p w:rsidR="00056105" w:rsidRPr="003805BC" w:rsidRDefault="00056105" w:rsidP="003805BC">
      <w:pPr>
        <w:spacing w:line="276" w:lineRule="auto"/>
        <w:ind w:firstLine="720"/>
        <w:contextualSpacing/>
        <w:jc w:val="both"/>
        <w:rPr>
          <w:rFonts w:cstheme="minorHAnsi"/>
        </w:rPr>
      </w:pPr>
      <w:r w:rsidRPr="003805BC">
        <w:rPr>
          <w:rFonts w:cstheme="minorHAnsi"/>
          <w:b/>
        </w:rPr>
        <w:t>ΘΕΟΔΩΡΑ (ΝΤΟΡΑ) ΜΠΑΚΟΓΙΑΝΝΗ (Πρόεδρος της Επιτροπής):</w:t>
      </w:r>
      <w:r w:rsidRPr="003805BC">
        <w:rPr>
          <w:rFonts w:cstheme="minorHAnsi"/>
        </w:rPr>
        <w:t xml:space="preserve"> Θα κάνουμε μία διευκρίνιση από πλευράς γραμματείας. Η αίσθησή μου, εχθές, στη Διάσκεψη των Προέδρων, όπου τοποθετήθηκε ο Πρόεδρος της Βουλής, κύριος Κακλαμάνης, για το θέμα της Ολομέλειας είχε πει ότι θα μιλήσουν οι Εισηγητές και οι κοινοβουλευτικοί εκπρόσωποι. Αλλά να το επιβεβαιώσω, κύριε Κατρίνη, μέσω της γραμματείας και να σας απαντήσω. Κύριε Καββαδά, έχετε το λόγο.</w:t>
      </w:r>
    </w:p>
    <w:p w:rsidR="00056105" w:rsidRPr="003805BC" w:rsidRDefault="00056105" w:rsidP="003805BC">
      <w:pPr>
        <w:spacing w:line="276" w:lineRule="auto"/>
        <w:ind w:firstLine="720"/>
        <w:contextualSpacing/>
        <w:jc w:val="both"/>
        <w:rPr>
          <w:rFonts w:cstheme="minorHAnsi"/>
        </w:rPr>
      </w:pPr>
      <w:r w:rsidRPr="003805BC">
        <w:rPr>
          <w:rFonts w:cstheme="minorHAnsi"/>
          <w:b/>
        </w:rPr>
        <w:t>ΑΘΑΝΑΣΙΟΣ ΚΑΒΒΑΔΑΣ (Εισηγητής της Πλειοψηφίας):</w:t>
      </w:r>
      <w:r w:rsidRPr="003805BC">
        <w:rPr>
          <w:rFonts w:cstheme="minorHAnsi"/>
        </w:rPr>
        <w:t xml:space="preserve"> Κυρία Πρόεδρε, κύριε Υπουργέ, κυρίες και κύριοι συνάδελφοι, κύριε Κατρίνη, χθες που υπήρχε μια κύρωση ο βουλευτής της ΝΔ μίλησε κανονικά, παρόλο που υπερψήφισε. Οπότε όλοι μιλάνε.</w:t>
      </w:r>
    </w:p>
    <w:p w:rsidR="00056105" w:rsidRPr="003805BC" w:rsidRDefault="00056105" w:rsidP="003805BC">
      <w:pPr>
        <w:spacing w:line="276" w:lineRule="auto"/>
        <w:ind w:firstLine="720"/>
        <w:contextualSpacing/>
        <w:jc w:val="both"/>
        <w:rPr>
          <w:rFonts w:cstheme="minorHAnsi"/>
        </w:rPr>
      </w:pPr>
      <w:r w:rsidRPr="003805BC">
        <w:rPr>
          <w:rFonts w:cstheme="minorHAnsi"/>
          <w:b/>
        </w:rPr>
        <w:t>ΘΕΟΔΩΡΑ (ΝΤΟΡΑ) ΜΠΑΚΟΓΙΑΝΝΗ (Πρόεδρος της Επιτροπής):</w:t>
      </w:r>
      <w:r w:rsidRPr="003805BC">
        <w:rPr>
          <w:rFonts w:cstheme="minorHAnsi"/>
        </w:rPr>
        <w:t xml:space="preserve"> Δεν υπάρχει θέμα. Πόσο μάλλον από την ώρα που έχω την αίσθηση ότι όλοι συμφωνούμε σε αυτή την σύμβαση, αλλά δεν έχει σημασία. Έχει σημασία να ακουστεί η φωνή σας. Εννοείται, κύριε συνάδελφε, εννοείται και μάλιστα εσείς που είστε και σύντομος ούτως η άλλως πάντοτε. Δεν υπάρχει κανένα θέμα. Κύριε Καββαδά, παρακαλώ.</w:t>
      </w:r>
    </w:p>
    <w:p w:rsidR="00056105" w:rsidRPr="003805BC" w:rsidRDefault="00056105" w:rsidP="003805BC">
      <w:pPr>
        <w:spacing w:line="276" w:lineRule="auto"/>
        <w:ind w:firstLine="720"/>
        <w:contextualSpacing/>
        <w:jc w:val="both"/>
        <w:rPr>
          <w:rFonts w:cstheme="minorHAnsi"/>
        </w:rPr>
      </w:pPr>
      <w:r w:rsidRPr="003805BC">
        <w:rPr>
          <w:rFonts w:cstheme="minorHAnsi"/>
          <w:b/>
        </w:rPr>
        <w:t>ΑΘΑΝΑΣΙΟΣ ΚΑΒΒΑΔΑΣ (Εισηγητής της Πλειοψηφίας):</w:t>
      </w:r>
      <w:r w:rsidRPr="003805BC">
        <w:rPr>
          <w:rFonts w:cstheme="minorHAnsi"/>
        </w:rPr>
        <w:t xml:space="preserve"> Κυρίες και κύριοι συνάδελφοι, η εξωτερική πολιτική της χώρας αποκτά δυναμικά χαρακτηριστικά και διαρκή εξωστρέφεια όταν εμβαθύνει πάνω στις στρατηγικές συμμαχίες που έχουν σταθερά και μόνιμα χαρακτηριστικά. Μια τέτοια στρατηγική συμμαχία είναι η σχέση που έχει χτιστεί και διαρκώς ενισχύεται ανάμεσα στην Ελλάδα και την Αίγυπτο, δύο χώρες που αποτελούν πυλώνα σταθερότητας και ασφάλειας στην ευρύτερη περιοχή της Μεσογείου. Δύο χώρες που οι συμφωνίες οι οποίες συνάπτουν εδράζονται στο Διεθνές Δίκαιο και δεν συνδέονται με αναθεωρητικές βλέψεις και διαθέσεις.</w:t>
      </w:r>
    </w:p>
    <w:p w:rsidR="00056105" w:rsidRPr="003805BC" w:rsidRDefault="00056105" w:rsidP="003805BC">
      <w:pPr>
        <w:spacing w:line="276" w:lineRule="auto"/>
        <w:ind w:firstLine="720"/>
        <w:contextualSpacing/>
        <w:jc w:val="both"/>
        <w:rPr>
          <w:rFonts w:cstheme="minorHAnsi"/>
        </w:rPr>
      </w:pPr>
      <w:r w:rsidRPr="003805BC">
        <w:rPr>
          <w:rFonts w:cstheme="minorHAnsi"/>
        </w:rPr>
        <w:lastRenderedPageBreak/>
        <w:t>Τον Αύγουστο του 2020 υπεγράφη η συμφωνία για την ΑΟΖ Ελλάδας - Αιγύπτου στο Κάιρο. Με αυτή τη συμφωνία κατοχυρώθηκε η πάγια θέση της Ελλάδας ότι τα νησιά έχουν κυριαρχικά δικαιώματα υφαλοκρηπίδας και ΑΟΖ. Η συμφωνία αυτή, όπως όλες όσες έχει συνάψει η χώρα μας, στηρίζεται στο Διεθνές Δίκαιο και κατοχυρώνει την επήρεια των νησιών μας στις θαλάσσιες ζώνες.</w:t>
      </w:r>
    </w:p>
    <w:p w:rsidR="00056105" w:rsidRPr="003805BC" w:rsidRDefault="00056105" w:rsidP="003805BC">
      <w:pPr>
        <w:spacing w:line="276" w:lineRule="auto"/>
        <w:ind w:firstLine="720"/>
        <w:contextualSpacing/>
        <w:jc w:val="both"/>
        <w:rPr>
          <w:rFonts w:cstheme="minorHAnsi"/>
        </w:rPr>
      </w:pPr>
      <w:r w:rsidRPr="003805BC">
        <w:rPr>
          <w:rFonts w:cstheme="minorHAnsi"/>
        </w:rPr>
        <w:t>Υπενθυμίζω ότι πριν από λίγες ημέρες έγινε στην Αθήνα η υπογραφή Κοινής Διακήρυξης Ελλάδας - Αιγύπτου ανάμεσα στον Πρωθυπουργό Κυριάκο Μητσοτάκη και τον Αιγύπτιο Πρόεδρο</w:t>
      </w:r>
      <w:r w:rsidR="00131FA2" w:rsidRPr="003805BC">
        <w:rPr>
          <w:rFonts w:cstheme="minorHAnsi"/>
        </w:rPr>
        <w:t>, κύριο</w:t>
      </w:r>
      <w:r w:rsidRPr="003805BC">
        <w:rPr>
          <w:rFonts w:cstheme="minorHAnsi"/>
        </w:rPr>
        <w:t xml:space="preserve"> </w:t>
      </w:r>
      <w:proofErr w:type="spellStart"/>
      <w:r w:rsidRPr="003805BC">
        <w:rPr>
          <w:rFonts w:cstheme="minorHAnsi"/>
        </w:rPr>
        <w:t>Σίσι</w:t>
      </w:r>
      <w:proofErr w:type="spellEnd"/>
      <w:r w:rsidRPr="003805BC">
        <w:rPr>
          <w:rFonts w:cstheme="minorHAnsi"/>
        </w:rPr>
        <w:t xml:space="preserve">. </w:t>
      </w:r>
      <w:r w:rsidR="00EE179A" w:rsidRPr="003805BC">
        <w:rPr>
          <w:rFonts w:cstheme="minorHAnsi"/>
        </w:rPr>
        <w:t xml:space="preserve">Παράλληλα, </w:t>
      </w:r>
      <w:r w:rsidRPr="003805BC">
        <w:rPr>
          <w:rFonts w:cstheme="minorHAnsi"/>
        </w:rPr>
        <w:t>οι δύο χώρες επιβεβαίωσαν ότι ταυτίζονται πλήρως τα ζητήματα που αφορούν στην Ανατολική Μεσόγειο και ενισχύουν τη συνεργασία τους σε τομείς, όπως η ενέργεια, η νόμιμη μετανάστευση και το εμπόριο. Μάλιστα, η συμφωνία ηλεκτρικής διασύνδεσης δεν αφορά μόνο την Ελλάδα και την Αίγυπτο, αλλά συνιστά ένα πλαίσιο για τη σύνδεση των ηλεκτρικών δικτύων Ευρώπης και Αφρικής.</w:t>
      </w:r>
      <w:r w:rsidR="001A02DA" w:rsidRPr="003805BC">
        <w:rPr>
          <w:rFonts w:cstheme="minorHAnsi"/>
        </w:rPr>
        <w:t xml:space="preserve"> </w:t>
      </w:r>
      <w:r w:rsidRPr="003805BC">
        <w:rPr>
          <w:rFonts w:cstheme="minorHAnsi"/>
        </w:rPr>
        <w:t>Στην ίδια κατεύθυνση και φιλοσοφία της ενίσχυσης της στρατηγικής σχέσης Ελλάδας - Αιγύπτου εντάσσεται και το Μνημόνιο Κατανόησης και Συνεργασίας στους τομείς Αεροναυτικής και Ναυτικής Έρευνας και Διάσωσης μεταξύ της Κυβέρνησης της Ελληνικής Δημοκρατίας και της Κυβέρνησης της Αραβικής Δημοκρατίας της Αιγύπτου. </w:t>
      </w:r>
    </w:p>
    <w:p w:rsidR="00056105" w:rsidRPr="003805BC" w:rsidRDefault="00056105" w:rsidP="003805BC">
      <w:pPr>
        <w:spacing w:line="276" w:lineRule="auto"/>
        <w:ind w:firstLine="720"/>
        <w:contextualSpacing/>
        <w:jc w:val="both"/>
        <w:rPr>
          <w:rFonts w:cstheme="minorHAnsi"/>
        </w:rPr>
      </w:pPr>
      <w:r w:rsidRPr="003805BC">
        <w:rPr>
          <w:rFonts w:cstheme="minorHAnsi"/>
        </w:rPr>
        <w:t>Η υπογραφή του Μνημονίου έγινε στις 22 Νοεμβρίου του 2022 και σήμερα, έρχεται προς συζήτηση και βέβαια προς κύρωση στο Κοινοβούλιο, όπως προβλέπει το Σύνταγμα.</w:t>
      </w:r>
      <w:r w:rsidR="00B16921" w:rsidRPr="003805BC">
        <w:rPr>
          <w:rFonts w:cstheme="minorHAnsi"/>
        </w:rPr>
        <w:t xml:space="preserve"> Ουσιαστικά, </w:t>
      </w:r>
      <w:r w:rsidRPr="003805BC">
        <w:rPr>
          <w:rFonts w:cstheme="minorHAnsi"/>
        </w:rPr>
        <w:t>μέσα από αυτό το Μνημόνιο, τίθεται σε εφαρμογή ένα νέο Επιχειρησιακό Σχέδιο για την Οριοθετημένη Περιοχή μεταξύ των δύο Κρατών με τις δύο πλευρές να συμφωνούν σε κοινές επιχειρήσεις έρευνας και διάσωσης.</w:t>
      </w:r>
      <w:r w:rsidR="00B16921" w:rsidRPr="003805BC">
        <w:rPr>
          <w:rFonts w:cstheme="minorHAnsi"/>
        </w:rPr>
        <w:t xml:space="preserve"> </w:t>
      </w:r>
      <w:r w:rsidRPr="003805BC">
        <w:rPr>
          <w:rFonts w:cstheme="minorHAnsi"/>
        </w:rPr>
        <w:t xml:space="preserve">Τα όρια της δικαιοδοσίας και οι περιοχές ευθύνης των δύο Χωρών ταυτίζονται με το </w:t>
      </w:r>
      <w:r w:rsidRPr="003805BC">
        <w:rPr>
          <w:rFonts w:cstheme="minorHAnsi"/>
          <w:lang w:val="en-US"/>
        </w:rPr>
        <w:t>FIR</w:t>
      </w:r>
      <w:r w:rsidRPr="003805BC">
        <w:rPr>
          <w:rFonts w:cstheme="minorHAnsi"/>
        </w:rPr>
        <w:t xml:space="preserve"> Αθηνών και </w:t>
      </w:r>
      <w:proofErr w:type="spellStart"/>
      <w:r w:rsidRPr="003805BC">
        <w:rPr>
          <w:rFonts w:cstheme="minorHAnsi"/>
        </w:rPr>
        <w:t>Kαΐρ</w:t>
      </w:r>
      <w:r w:rsidR="00643D1C" w:rsidRPr="003805BC">
        <w:rPr>
          <w:rFonts w:cstheme="minorHAnsi"/>
        </w:rPr>
        <w:t>ου</w:t>
      </w:r>
      <w:proofErr w:type="spellEnd"/>
      <w:r w:rsidR="00643D1C" w:rsidRPr="003805BC">
        <w:rPr>
          <w:rFonts w:cstheme="minorHAnsi"/>
        </w:rPr>
        <w:t xml:space="preserve"> αντίστοιχα, </w:t>
      </w:r>
      <w:r w:rsidRPr="003805BC">
        <w:rPr>
          <w:rFonts w:cstheme="minorHAnsi"/>
        </w:rPr>
        <w:t>με πλήρη εφαρμογή και απόλυτο σεβασμό των κανόνων του Διεθνούς Δ</w:t>
      </w:r>
      <w:r w:rsidR="00135A29" w:rsidRPr="003805BC">
        <w:rPr>
          <w:rFonts w:cstheme="minorHAnsi"/>
        </w:rPr>
        <w:t>ικαίου. Κ</w:t>
      </w:r>
      <w:r w:rsidRPr="003805BC">
        <w:rPr>
          <w:rFonts w:cstheme="minorHAnsi"/>
        </w:rPr>
        <w:t>αι αυτό αποτελεί μια ακόμη επιβεβαίωση της αναγνώρισης</w:t>
      </w:r>
      <w:r w:rsidR="00D111BD" w:rsidRPr="003805BC">
        <w:rPr>
          <w:rFonts w:cstheme="minorHAnsi"/>
        </w:rPr>
        <w:t xml:space="preserve">, από τα όμορα Κράτη, </w:t>
      </w:r>
      <w:r w:rsidRPr="003805BC">
        <w:rPr>
          <w:rFonts w:cstheme="minorHAnsi"/>
        </w:rPr>
        <w:t>της πάγιας Ελληνικής θέσης ότι η Ελληνική περιοχή ευθύνης για την παροχή ναυτικής έρευνας και διάσωσης, ταυτίζεται με την αντίστοιχη της Αεροναυτικής και Αεροπορικής, η οποία με τη σειρά της ταυτίζεται με το FIR Αθηνών.</w:t>
      </w:r>
      <w:r w:rsidR="009E5C44" w:rsidRPr="003805BC">
        <w:rPr>
          <w:rFonts w:cstheme="minorHAnsi"/>
        </w:rPr>
        <w:t xml:space="preserve"> </w:t>
      </w:r>
      <w:r w:rsidRPr="003805BC">
        <w:rPr>
          <w:rFonts w:cstheme="minorHAnsi"/>
        </w:rPr>
        <w:t xml:space="preserve">Όπως όλοι αντιλαμβάνονται, πρόκειται για μια ακύρωση στην πράξη του παράνομου </w:t>
      </w:r>
      <w:proofErr w:type="spellStart"/>
      <w:r w:rsidRPr="003805BC">
        <w:rPr>
          <w:rFonts w:cstheme="minorHAnsi"/>
        </w:rPr>
        <w:t>Τουρκολιβυκού</w:t>
      </w:r>
      <w:proofErr w:type="spellEnd"/>
      <w:r w:rsidRPr="003805BC">
        <w:rPr>
          <w:rFonts w:cstheme="minorHAnsi"/>
        </w:rPr>
        <w:t xml:space="preserve"> Μ</w:t>
      </w:r>
      <w:r w:rsidR="009E3643" w:rsidRPr="003805BC">
        <w:rPr>
          <w:rFonts w:cstheme="minorHAnsi"/>
        </w:rPr>
        <w:t xml:space="preserve">νημονίου, </w:t>
      </w:r>
      <w:r w:rsidRPr="003805BC">
        <w:rPr>
          <w:rFonts w:cstheme="minorHAnsi"/>
        </w:rPr>
        <w:t xml:space="preserve">που δεν έχει καμία απολύτως νομιμοποιητική βάση σε σχέση με το Διεθνές Δίκαιο και τον Καταστατικό Χάρτη του ΟΗΕ. </w:t>
      </w:r>
    </w:p>
    <w:p w:rsidR="00056105" w:rsidRPr="003805BC" w:rsidRDefault="00056105" w:rsidP="003805BC">
      <w:pPr>
        <w:spacing w:line="276" w:lineRule="auto"/>
        <w:ind w:firstLine="720"/>
        <w:contextualSpacing/>
        <w:jc w:val="both"/>
        <w:rPr>
          <w:rFonts w:cstheme="minorHAnsi"/>
        </w:rPr>
      </w:pPr>
      <w:r w:rsidRPr="003805BC">
        <w:rPr>
          <w:rFonts w:cstheme="minorHAnsi"/>
        </w:rPr>
        <w:t>Το Μνημόνιο που έρχεται σήμερα προς συζήτηση και κύρωση στην Επιτροπή Εξωτερικών και Άμυνας της Βουλής, στοχεύει στη διαμόρφωση ενός κανονιστικού πλαισίου αεροπορικής και ναυτικής ασφάλειας στη Νοτιοανατολική Μεσόγειο και στη διάσωση ανθρώπινων ζωών.</w:t>
      </w:r>
      <w:r w:rsidR="005F2EBD" w:rsidRPr="003805BC">
        <w:rPr>
          <w:rFonts w:cstheme="minorHAnsi"/>
        </w:rPr>
        <w:t xml:space="preserve"> Ι</w:t>
      </w:r>
      <w:r w:rsidRPr="003805BC">
        <w:rPr>
          <w:rFonts w:cstheme="minorHAnsi"/>
        </w:rPr>
        <w:t xml:space="preserve">διαίτερα σημαντικό είναι το άρθρο 4 του Μνημονίου, το οποίο προβλέπει ότι οι επιχειρήσεις που διεξάγονται εντός της περιοχής έρευνας και διάσωσης της Ελληνικής Δημοκρατίας, συντονίζονται αποκλειστικά από το Ενιαίο Κέντρο Συντονισμού Διάσωσης Πειραιά, ενώ οι αντίστοιχες επιχειρήσεις που διεξάγονται εντός της περιοχής έρευνας και διάσωσης της Αραβικής Δημοκρατίας της Αιγύπτου, συντονίζονται αποκλειστικά από το Ενιαίο Κέντρο Συντονισμού Διάσωσης </w:t>
      </w:r>
      <w:proofErr w:type="spellStart"/>
      <w:r w:rsidRPr="003805BC">
        <w:rPr>
          <w:rFonts w:cstheme="minorHAnsi"/>
        </w:rPr>
        <w:t>Καΐρου</w:t>
      </w:r>
      <w:proofErr w:type="spellEnd"/>
      <w:r w:rsidRPr="003805BC">
        <w:rPr>
          <w:rFonts w:cstheme="minorHAnsi"/>
        </w:rPr>
        <w:t>.</w:t>
      </w:r>
      <w:r w:rsidR="00FD3AB9" w:rsidRPr="003805BC">
        <w:rPr>
          <w:rFonts w:cstheme="minorHAnsi"/>
        </w:rPr>
        <w:t xml:space="preserve"> </w:t>
      </w:r>
      <w:r w:rsidRPr="003805BC">
        <w:rPr>
          <w:rFonts w:cstheme="minorHAnsi"/>
        </w:rPr>
        <w:t>Προβλέπεται μάλιστα η συνεργασία και η ανταλλαγή πληροφοριών μεταξύ των δύο Κέντρων. Το αίτημα που υποβάλλεται από μία εκ των δύο Χωρών για συμμετοχή σε επιχειρήσεις έρευνας και διάσωσης, συνοδεύεται και από τον καθορισμό του πλαισίου με βάση το οποίο οι Μονάδες Έρευνας και Διάσωσης κάθε Χώρας θα μπαίνουν στην περιοχή ευθύνης κάθε Χώρας.</w:t>
      </w:r>
      <w:r w:rsidR="00FD3AB9" w:rsidRPr="003805BC">
        <w:rPr>
          <w:rFonts w:cstheme="minorHAnsi"/>
        </w:rPr>
        <w:t xml:space="preserve"> </w:t>
      </w:r>
      <w:r w:rsidRPr="003805BC">
        <w:rPr>
          <w:rFonts w:cstheme="minorHAnsi"/>
        </w:rPr>
        <w:t>Προσδιορίζονται με σαφήνεια οι κανόνες στη διαδικασία ταυτοποίησης των Μονάδων Έρευνας και Διάσωσης της κάθε Χώρας, όπως προβλέπεται άλλωστε από το Διεθνές Δίκαιο.</w:t>
      </w:r>
      <w:r w:rsidR="005215E6" w:rsidRPr="003805BC">
        <w:rPr>
          <w:rFonts w:cstheme="minorHAnsi"/>
        </w:rPr>
        <w:t xml:space="preserve"> </w:t>
      </w:r>
      <w:r w:rsidRPr="003805BC">
        <w:rPr>
          <w:rFonts w:cstheme="minorHAnsi"/>
        </w:rPr>
        <w:t>Προβλέπεται επίσης αλληλοδιαδοχική ενημέρωση αναφορικά με στοιχεία για την τοποθεσία του Ενιαίου Κέντρου Συντονισμού Διάσωσης, της Μονάδας Έρευνας και Διάσωσης, τον διαθέσιμο εξο</w:t>
      </w:r>
      <w:r w:rsidR="00611938" w:rsidRPr="003805BC">
        <w:rPr>
          <w:rFonts w:cstheme="minorHAnsi"/>
        </w:rPr>
        <w:t xml:space="preserve">πλισμό και τις προδιαγραφές του, </w:t>
      </w:r>
      <w:r w:rsidRPr="003805BC">
        <w:rPr>
          <w:rFonts w:cstheme="minorHAnsi"/>
        </w:rPr>
        <w:t xml:space="preserve">αλλά και τα στοιχεία επικοινωνίας των επικεφαλής προσώπων στα Κέντρα προκειμένου να υπάρχει συνεργασία. </w:t>
      </w:r>
    </w:p>
    <w:p w:rsidR="00056105" w:rsidRPr="003805BC" w:rsidRDefault="00056105" w:rsidP="003805BC">
      <w:pPr>
        <w:spacing w:line="276" w:lineRule="auto"/>
        <w:ind w:firstLine="720"/>
        <w:contextualSpacing/>
        <w:jc w:val="both"/>
        <w:rPr>
          <w:rFonts w:cstheme="minorHAnsi"/>
        </w:rPr>
      </w:pPr>
      <w:r w:rsidRPr="003805BC">
        <w:rPr>
          <w:rFonts w:cstheme="minorHAnsi"/>
        </w:rPr>
        <w:t>Στ</w:t>
      </w:r>
      <w:r w:rsidR="008477B8" w:rsidRPr="003805BC">
        <w:rPr>
          <w:rFonts w:cstheme="minorHAnsi"/>
        </w:rPr>
        <w:t xml:space="preserve">ο πλαίσιο αυτής της συνεργασίας, </w:t>
      </w:r>
      <w:r w:rsidRPr="003805BC">
        <w:rPr>
          <w:rFonts w:cstheme="minorHAnsi"/>
        </w:rPr>
        <w:t>πρώτον, εκπρόσωποι των Εθνικών Αρχών Ελλάδας και Αιγύπτου θα συ</w:t>
      </w:r>
      <w:r w:rsidR="00054F1A" w:rsidRPr="003805BC">
        <w:rPr>
          <w:rFonts w:cstheme="minorHAnsi"/>
        </w:rPr>
        <w:t xml:space="preserve">ναντώνται όταν κρίνεται σκόπιμο, </w:t>
      </w:r>
      <w:r w:rsidRPr="003805BC">
        <w:rPr>
          <w:rFonts w:cstheme="minorHAnsi"/>
        </w:rPr>
        <w:t>προκειμένου να ανταλλάσσουν πληροφορίες και τεχνογνωσία και προκειμένου να υπάρχει καλύτερος συντονισμός αλλά και αποδοτική συνεργασία. Δεύτερον, απαγορεύεται οι δύο Χώρες να καθυστερήσουν την ανταπόκριση σε αιτήματα προσώπων που βρίσκονται σε κίνδυνο</w:t>
      </w:r>
      <w:r w:rsidR="004623D9" w:rsidRPr="003805BC">
        <w:rPr>
          <w:rFonts w:cstheme="minorHAnsi"/>
        </w:rPr>
        <w:t xml:space="preserve"> λόγω ζητημάτων απόδοσης εξόδων, </w:t>
      </w:r>
      <w:r w:rsidRPr="003805BC">
        <w:rPr>
          <w:rFonts w:cstheme="minorHAnsi"/>
        </w:rPr>
        <w:t>αφού αυτά τα ζητήματα έχουν ήδη ρυθμιστεί και κάθε Χώρα θα χρηματοδοτεί τις δραστηριότητες που αναλαμβάνει στο πλαίσιο του Μνημονίου Κατανόησης που έχει ήδη υπογραφεί.</w:t>
      </w:r>
      <w:r w:rsidR="00B54515" w:rsidRPr="003805BC">
        <w:rPr>
          <w:rFonts w:cstheme="minorHAnsi"/>
        </w:rPr>
        <w:t xml:space="preserve"> </w:t>
      </w:r>
      <w:r w:rsidRPr="003805BC">
        <w:rPr>
          <w:rFonts w:cstheme="minorHAnsi"/>
        </w:rPr>
        <w:t>Να επισημάνω εδώ ότι σύμφωνα με την Έκθεση του Γενικού Λογιστηρίου του Κράτους η ετήσια επιβάρυνση για τον Προϋπολογισμό του Υπουργείου Εθνικής Άμυνας εκτιμάται στις 91.000 ευρώ. Αλλά φυσικά αυτό εξαρτάται από τις πραγματικές ανάγκες έρευνα</w:t>
      </w:r>
      <w:r w:rsidR="00A915B2" w:rsidRPr="003805BC">
        <w:rPr>
          <w:rFonts w:cstheme="minorHAnsi"/>
        </w:rPr>
        <w:t xml:space="preserve">ς και διάσωσης που θα προκύψουν, </w:t>
      </w:r>
      <w:r w:rsidRPr="003805BC">
        <w:rPr>
          <w:rFonts w:cstheme="minorHAnsi"/>
        </w:rPr>
        <w:t>εάν προκύψουν.</w:t>
      </w:r>
      <w:r w:rsidR="00B3179F" w:rsidRPr="003805BC">
        <w:rPr>
          <w:rFonts w:cstheme="minorHAnsi"/>
        </w:rPr>
        <w:t xml:space="preserve"> </w:t>
      </w:r>
      <w:r w:rsidRPr="003805BC">
        <w:rPr>
          <w:rFonts w:cstheme="minorHAnsi"/>
        </w:rPr>
        <w:t>Τρίτον</w:t>
      </w:r>
      <w:r w:rsidR="00B3179F" w:rsidRPr="003805BC">
        <w:rPr>
          <w:rFonts w:cstheme="minorHAnsi"/>
        </w:rPr>
        <w:t>, τ</w:t>
      </w:r>
      <w:r w:rsidRPr="003805BC">
        <w:rPr>
          <w:rFonts w:cstheme="minorHAnsi"/>
        </w:rPr>
        <w:t xml:space="preserve">α Ενιαία Κέντρα Συντονισμού Διάσωσης έχουν τη δυνατότητα να οργανώνουν κοινές </w:t>
      </w:r>
      <w:r w:rsidRPr="003805BC">
        <w:rPr>
          <w:rFonts w:cstheme="minorHAnsi"/>
        </w:rPr>
        <w:lastRenderedPageBreak/>
        <w:t>ασκήσεις</w:t>
      </w:r>
      <w:r w:rsidR="00007F03" w:rsidRPr="003805BC">
        <w:rPr>
          <w:rFonts w:cstheme="minorHAnsi"/>
        </w:rPr>
        <w:t xml:space="preserve"> και δράσεις κοινής εκπαίδευσης, </w:t>
      </w:r>
      <w:r w:rsidRPr="003805BC">
        <w:rPr>
          <w:rFonts w:cstheme="minorHAnsi"/>
        </w:rPr>
        <w:t>αλλά και να εκπονούν κοινά επιχειρησιακά σχέδια έρευνας και διάσωσης.</w:t>
      </w:r>
    </w:p>
    <w:p w:rsidR="00D43D74" w:rsidRPr="003805BC" w:rsidRDefault="00DF2F62" w:rsidP="003805BC">
      <w:pPr>
        <w:spacing w:line="276" w:lineRule="auto"/>
        <w:ind w:firstLine="720"/>
        <w:contextualSpacing/>
        <w:jc w:val="both"/>
        <w:rPr>
          <w:rFonts w:cstheme="minorHAnsi"/>
        </w:rPr>
      </w:pPr>
      <w:r w:rsidRPr="003805BC">
        <w:rPr>
          <w:rFonts w:cstheme="minorHAnsi"/>
        </w:rPr>
        <w:t xml:space="preserve"> Υπάρχουν, επίσης, </w:t>
      </w:r>
      <w:r w:rsidR="00056105" w:rsidRPr="003805BC">
        <w:rPr>
          <w:rFonts w:cstheme="minorHAnsi"/>
        </w:rPr>
        <w:t xml:space="preserve">ασφαλιστικές δικλείδες σε ό,τι έχει σχέση με το απόρρητο πληροφοριών και εγγράφων. </w:t>
      </w:r>
      <w:r w:rsidR="0009698B" w:rsidRPr="003805BC">
        <w:rPr>
          <w:rFonts w:cstheme="minorHAnsi"/>
        </w:rPr>
        <w:t xml:space="preserve">Συγκεκριμένα, </w:t>
      </w:r>
      <w:r w:rsidR="00056105" w:rsidRPr="003805BC">
        <w:rPr>
          <w:rFonts w:cstheme="minorHAnsi"/>
        </w:rPr>
        <w:t>ορίζεται ότι κάθε Χώρα θα μπορεί να χρησιμοποιεί τις πληροφορίες και τα έγγραφα που ανταλλάσσονται στο πλαίσιο υπό κύρωση Μνημονίου Κατανόησης και δεσμεύεται να τηρεί τον εμπιστευτικό χαρακτήρα των πληροφορι</w:t>
      </w:r>
      <w:r w:rsidR="00AD0848" w:rsidRPr="003805BC">
        <w:rPr>
          <w:rFonts w:cstheme="minorHAnsi"/>
        </w:rPr>
        <w:t xml:space="preserve">ών, </w:t>
      </w:r>
      <w:r w:rsidR="00056105" w:rsidRPr="003805BC">
        <w:rPr>
          <w:rFonts w:cstheme="minorHAnsi"/>
        </w:rPr>
        <w:t>χωρίς να τις αποκαλύπτει σε Τρίτο Μέρος αν δεν υπάρχει έγγραφη συναίνεση από τη μία Χώρα προς την άλλη.</w:t>
      </w:r>
      <w:r w:rsidR="00AB7FC4" w:rsidRPr="003805BC">
        <w:rPr>
          <w:rFonts w:cstheme="minorHAnsi"/>
        </w:rPr>
        <w:t xml:space="preserve"> </w:t>
      </w:r>
      <w:r w:rsidR="00056105" w:rsidRPr="003805BC">
        <w:rPr>
          <w:rFonts w:cstheme="minorHAnsi"/>
        </w:rPr>
        <w:t>Μία ακόμα</w:t>
      </w:r>
      <w:r w:rsidR="009A2788" w:rsidRPr="003805BC">
        <w:rPr>
          <w:rFonts w:cstheme="minorHAnsi"/>
        </w:rPr>
        <w:t xml:space="preserve"> ασφαλιστική δικλείδα, </w:t>
      </w:r>
      <w:r w:rsidR="00056105" w:rsidRPr="003805BC">
        <w:rPr>
          <w:rFonts w:cstheme="minorHAnsi"/>
        </w:rPr>
        <w:t>που τίθεται στο συγκεκριμένο άρθρο 11 του Μ</w:t>
      </w:r>
      <w:r w:rsidR="009A2788" w:rsidRPr="003805BC">
        <w:rPr>
          <w:rFonts w:cstheme="minorHAnsi"/>
        </w:rPr>
        <w:t xml:space="preserve">νημονίου, </w:t>
      </w:r>
      <w:r w:rsidR="00056105" w:rsidRPr="003805BC">
        <w:rPr>
          <w:rFonts w:cstheme="minorHAnsi"/>
        </w:rPr>
        <w:t>είναι ότι για τη μεταφορά αυτών των εμπιστευτικών πληροφοριών, προβλέπεται να χρησιμοποιούνται μόνο Κυβερνητικοί ή αμοιβαία συμφωνημένοι δίαυλοι ανάμεσα στις δύο Χώρες.</w:t>
      </w:r>
    </w:p>
    <w:p w:rsidR="00056105" w:rsidRPr="003805BC" w:rsidRDefault="00056105" w:rsidP="003805BC">
      <w:pPr>
        <w:spacing w:line="276" w:lineRule="auto"/>
        <w:ind w:firstLine="720"/>
        <w:contextualSpacing/>
        <w:jc w:val="both"/>
        <w:rPr>
          <w:rFonts w:cstheme="minorHAnsi"/>
        </w:rPr>
      </w:pPr>
      <w:r w:rsidRPr="003805BC">
        <w:rPr>
          <w:rFonts w:cstheme="minorHAnsi"/>
        </w:rPr>
        <w:t>Το συγκεκριμένο Μνημόνιο Ελλάδας-Αιγύπτου θα έχει αρχική χρονική ισχύ τα τρία χρόνια και στη συνέχεια θα ανανεώνεται αυτόματα και για άλλες χρονικές περιόδους εκτός αν καταγγελθεί από ένα από τα δύο Συμβαλλόμενα Μέρη.</w:t>
      </w:r>
      <w:r w:rsidR="00D43D74" w:rsidRPr="003805BC">
        <w:rPr>
          <w:rFonts w:cstheme="minorHAnsi"/>
        </w:rPr>
        <w:t xml:space="preserve"> </w:t>
      </w:r>
      <w:r w:rsidRPr="003805BC">
        <w:rPr>
          <w:rFonts w:cstheme="minorHAnsi"/>
        </w:rPr>
        <w:t xml:space="preserve">Ο χρόνος ισχύος του Μνημονίου εκκινείται από την ημέρα κατά την οποία το Υπουργείο Εθνικής Άμυνας της Ελληνικής Δημοκρατίας θα γνωστοποιήσει προς το Υπουργείο Άμυνας της Αραβικής Δημοκρατίας της Αιγύπτου την ολοκλήρωση των εσωτερικών διαδικασιών που απαιτούνται για την έναρξη ισχύος του. </w:t>
      </w:r>
    </w:p>
    <w:p w:rsidR="00056105" w:rsidRPr="003805BC" w:rsidRDefault="00105F64" w:rsidP="003805BC">
      <w:pPr>
        <w:spacing w:line="276" w:lineRule="auto"/>
        <w:ind w:firstLine="720"/>
        <w:contextualSpacing/>
        <w:jc w:val="both"/>
        <w:rPr>
          <w:rFonts w:cstheme="minorHAnsi"/>
        </w:rPr>
      </w:pPr>
      <w:r w:rsidRPr="003805BC">
        <w:rPr>
          <w:rFonts w:cstheme="minorHAnsi"/>
        </w:rPr>
        <w:t>Τ</w:t>
      </w:r>
      <w:r w:rsidR="00056105" w:rsidRPr="003805BC">
        <w:rPr>
          <w:rFonts w:cstheme="minorHAnsi"/>
        </w:rPr>
        <w:t>ο γεγονός ότι το συγκεκριμένο μνημόνιο στηρίζεται στα διεθνώς ισχύοντα σε ότι αφορά στους κανόνες νομιμότητας επιβεβαιώνεται και από το άρθρο 14</w:t>
      </w:r>
      <w:r w:rsidRPr="003805BC">
        <w:rPr>
          <w:rFonts w:cstheme="minorHAnsi"/>
        </w:rPr>
        <w:t>,</w:t>
      </w:r>
      <w:r w:rsidR="00056105" w:rsidRPr="003805BC">
        <w:rPr>
          <w:rFonts w:cstheme="minorHAnsi"/>
        </w:rPr>
        <w:t xml:space="preserve"> που προβλέπει ότι το μνημόνιο θα υποβληθεί στους αρμόδιους φορείς του Διεθνούς Οργανισμού Πολιτικής Αεροπορίας και του Διεθνούς Ναυτιλιακού Οργανισμού. Άλλωστε</w:t>
      </w:r>
      <w:r w:rsidR="009E1A54" w:rsidRPr="003805BC">
        <w:rPr>
          <w:rFonts w:cstheme="minorHAnsi"/>
        </w:rPr>
        <w:t xml:space="preserve">, </w:t>
      </w:r>
      <w:r w:rsidR="00056105" w:rsidRPr="003805BC">
        <w:rPr>
          <w:rFonts w:cstheme="minorHAnsi"/>
        </w:rPr>
        <w:t xml:space="preserve">οι δύο αυτοί Διεθνείς Οργανισμοί ενθαρρύνουν τη δημιουργία πλαισίων και συμφωνιών διακρατικής συνεργασίας για τη διάσωση της ανθρώπινης ζωής. </w:t>
      </w:r>
    </w:p>
    <w:p w:rsidR="00056105" w:rsidRPr="003805BC" w:rsidRDefault="00056105" w:rsidP="003805BC">
      <w:pPr>
        <w:spacing w:line="276" w:lineRule="auto"/>
        <w:ind w:firstLine="720"/>
        <w:contextualSpacing/>
        <w:jc w:val="both"/>
        <w:rPr>
          <w:rFonts w:cstheme="minorHAnsi"/>
        </w:rPr>
      </w:pPr>
      <w:r w:rsidRPr="003805BC">
        <w:rPr>
          <w:rFonts w:cstheme="minorHAnsi"/>
        </w:rPr>
        <w:t xml:space="preserve">Κυρίες και κύριοι συνάδελφοι, όπως μου έχει δοθεί πολλές φορές η ευκαιρία να πω, η εξωτερική και αμυντική πολιτική της χώρας επιβάλλει συναίνεση και εθνική συνεννόηση. Οι συμμαχίες και οι Στρατηγικές Συμφωνίες της χώρας έχουν ευρύτερη διάσταση, υπερβαίνουν κομματικές, παραταξιακές αντιπαραθέσεις και ιδεοληψίες. Ειδικά όταν μιλάμε για μια Συμφωνία όπως αυτή που συζητούμε σήμερα που αφορά την προστασία της ανθρώπινης ζωής, θεωρώ ότι η υπέρβαση πρέπει να είναι δεδομένη. Θέλω να πιστεύω ότι αυτή </w:t>
      </w:r>
      <w:r w:rsidR="00D605DF" w:rsidRPr="003805BC">
        <w:rPr>
          <w:rFonts w:cstheme="minorHAnsi"/>
        </w:rPr>
        <w:t xml:space="preserve">η οπτική θα εκφραστεί από όλους, </w:t>
      </w:r>
      <w:r w:rsidRPr="003805BC">
        <w:rPr>
          <w:rFonts w:cstheme="minorHAnsi"/>
        </w:rPr>
        <w:t>με την υπερψήφιση του μνημονίου κατανόησης Ελλάδας - Αιγύπτου για την συνεργασία τους στους τομείς Αεροναυτικής και Ναυτικής Έρευνας και Διάσωσης στην Νοτιοανατολική Μεσόγειο.</w:t>
      </w:r>
      <w:r w:rsidR="007C5AEB" w:rsidRPr="003805BC">
        <w:rPr>
          <w:rFonts w:cstheme="minorHAnsi"/>
        </w:rPr>
        <w:t xml:space="preserve"> </w:t>
      </w:r>
      <w:r w:rsidRPr="003805BC">
        <w:rPr>
          <w:rFonts w:cstheme="minorHAnsi"/>
        </w:rPr>
        <w:t xml:space="preserve">Σας ευχαριστώ πολύ. </w:t>
      </w:r>
    </w:p>
    <w:p w:rsidR="00056105" w:rsidRPr="003805BC" w:rsidRDefault="00056105" w:rsidP="003805BC">
      <w:pPr>
        <w:spacing w:line="276" w:lineRule="auto"/>
        <w:ind w:firstLine="720"/>
        <w:contextualSpacing/>
        <w:jc w:val="both"/>
        <w:rPr>
          <w:rFonts w:cstheme="minorHAnsi"/>
        </w:rPr>
      </w:pPr>
      <w:r w:rsidRPr="003805BC">
        <w:rPr>
          <w:rFonts w:cstheme="minorHAnsi"/>
          <w:b/>
        </w:rPr>
        <w:t>ΘΕΟΔΩΡΑ (ΝΤΟΡΑ) ΜΠΑΚΟΓΙΑΝΝΗ(Πρόεδρος της Επιτροπής):</w:t>
      </w:r>
      <w:r w:rsidRPr="003805BC">
        <w:rPr>
          <w:rFonts w:cstheme="minorHAnsi"/>
        </w:rPr>
        <w:t xml:space="preserve"> Ευχαριστώ πολύ κύριε </w:t>
      </w:r>
      <w:proofErr w:type="spellStart"/>
      <w:r w:rsidRPr="003805BC">
        <w:rPr>
          <w:rFonts w:cstheme="minorHAnsi"/>
        </w:rPr>
        <w:t>Καββαδά</w:t>
      </w:r>
      <w:proofErr w:type="spellEnd"/>
      <w:r w:rsidRPr="003805BC">
        <w:rPr>
          <w:rFonts w:cstheme="minorHAnsi"/>
        </w:rPr>
        <w:t>.</w:t>
      </w:r>
      <w:r w:rsidR="00351C2C" w:rsidRPr="003805BC">
        <w:rPr>
          <w:rFonts w:cstheme="minorHAnsi"/>
        </w:rPr>
        <w:t xml:space="preserve"> </w:t>
      </w:r>
      <w:r w:rsidR="007E5972" w:rsidRPr="003805BC">
        <w:rPr>
          <w:rFonts w:cstheme="minorHAnsi"/>
        </w:rPr>
        <w:t xml:space="preserve">Κύριε </w:t>
      </w:r>
      <w:proofErr w:type="spellStart"/>
      <w:r w:rsidR="007E5972" w:rsidRPr="003805BC">
        <w:rPr>
          <w:rFonts w:cstheme="minorHAnsi"/>
        </w:rPr>
        <w:t>Κατρίνη</w:t>
      </w:r>
      <w:proofErr w:type="spellEnd"/>
      <w:r w:rsidR="007E5972" w:rsidRPr="003805BC">
        <w:rPr>
          <w:rFonts w:cstheme="minorHAnsi"/>
        </w:rPr>
        <w:t xml:space="preserve">, </w:t>
      </w:r>
      <w:r w:rsidRPr="003805BC">
        <w:rPr>
          <w:rFonts w:cstheme="minorHAnsi"/>
        </w:rPr>
        <w:t>ενημερωθήκαμε από τη Γραμματεία</w:t>
      </w:r>
      <w:r w:rsidR="007E1EE9" w:rsidRPr="003805BC">
        <w:rPr>
          <w:rFonts w:cstheme="minorHAnsi"/>
        </w:rPr>
        <w:t>. Τ</w:t>
      </w:r>
      <w:r w:rsidRPr="003805BC">
        <w:rPr>
          <w:rFonts w:cstheme="minorHAnsi"/>
        </w:rPr>
        <w:t>α πράγματα είναι όπως σας είπα, υπάρχει απόφαση της Διάσκεψης των Προέδρων</w:t>
      </w:r>
      <w:r w:rsidR="007E1EE9" w:rsidRPr="003805BC">
        <w:rPr>
          <w:rFonts w:cstheme="minorHAnsi"/>
        </w:rPr>
        <w:t>. Θ</w:t>
      </w:r>
      <w:r w:rsidRPr="003805BC">
        <w:rPr>
          <w:rFonts w:cstheme="minorHAnsi"/>
        </w:rPr>
        <w:t>α μπορείτε να μιλήσετε και εσείς και ο Εισηγητής σας όταν έλθει στην Ολομέλεια.</w:t>
      </w:r>
      <w:r w:rsidR="002C253D" w:rsidRPr="003805BC">
        <w:rPr>
          <w:rFonts w:cstheme="minorHAnsi"/>
        </w:rPr>
        <w:t xml:space="preserve"> </w:t>
      </w:r>
      <w:r w:rsidRPr="003805BC">
        <w:rPr>
          <w:rFonts w:cstheme="minorHAnsi"/>
        </w:rPr>
        <w:t>Τον λόγο έχει ο κύριος Κατρίνης.</w:t>
      </w:r>
    </w:p>
    <w:p w:rsidR="00A1417B" w:rsidRDefault="00056105" w:rsidP="003805BC">
      <w:pPr>
        <w:spacing w:line="276" w:lineRule="auto"/>
        <w:ind w:firstLine="720"/>
        <w:contextualSpacing/>
        <w:jc w:val="both"/>
        <w:rPr>
          <w:rFonts w:cstheme="minorHAnsi"/>
        </w:rPr>
      </w:pPr>
      <w:r w:rsidRPr="003805BC">
        <w:rPr>
          <w:rFonts w:cstheme="minorHAnsi"/>
        </w:rPr>
        <w:t xml:space="preserve"> </w:t>
      </w:r>
      <w:r w:rsidRPr="003805BC">
        <w:rPr>
          <w:rFonts w:cstheme="minorHAnsi"/>
          <w:b/>
        </w:rPr>
        <w:t>ΜΙΧΑΗΛ ΚΑΤΡΙΝΗΣ (Εισηγητής της Μειοψηφίας):</w:t>
      </w:r>
      <w:r w:rsidRPr="003805BC">
        <w:rPr>
          <w:rFonts w:cstheme="minorHAnsi"/>
        </w:rPr>
        <w:t xml:space="preserve"> Ευχαριστώ πολύ κυρία Πρόεδρε. Κύριε Υφυπουργέ, κυρίες και κύριοι συνάδελφοι, η Συμφωνία με την Αίγυπτο για τη συνεργασία στους τομείς Αεροναυτικής και Ναυτικής Έρευνας και Διάσωσης, η οποία υπογράφηκε πριν από δυόμισι χρόνια και έρχεται σήμερα προς Κύρωση από τη Βουλή</w:t>
      </w:r>
      <w:r w:rsidR="00041FDD" w:rsidRPr="003805BC">
        <w:rPr>
          <w:rFonts w:cstheme="minorHAnsi"/>
        </w:rPr>
        <w:t>,</w:t>
      </w:r>
      <w:r w:rsidRPr="003805BC">
        <w:rPr>
          <w:rFonts w:cstheme="minorHAnsi"/>
        </w:rPr>
        <w:t xml:space="preserve"> ενισχύει τη διπλωματική και επιχειρησιακή παρουσία της Ελλάδας στην Ανατολική Μεσόγειο έστω και σε επίπεδο </w:t>
      </w:r>
      <w:r w:rsidRPr="003805BC">
        <w:rPr>
          <w:rFonts w:cstheme="minorHAnsi"/>
          <w:lang w:val="en-US"/>
        </w:rPr>
        <w:t>Soft</w:t>
      </w:r>
      <w:r w:rsidRPr="003805BC">
        <w:rPr>
          <w:rFonts w:cstheme="minorHAnsi"/>
        </w:rPr>
        <w:t xml:space="preserve"> </w:t>
      </w:r>
      <w:r w:rsidRPr="003805BC">
        <w:rPr>
          <w:rFonts w:cstheme="minorHAnsi"/>
          <w:lang w:val="en-US"/>
        </w:rPr>
        <w:t>power</w:t>
      </w:r>
      <w:r w:rsidRPr="003805BC">
        <w:rPr>
          <w:rFonts w:cstheme="minorHAnsi"/>
        </w:rPr>
        <w:t>. Πρόκειται για μια Σ</w:t>
      </w:r>
      <w:r w:rsidR="001475E5" w:rsidRPr="003805BC">
        <w:rPr>
          <w:rFonts w:cstheme="minorHAnsi"/>
        </w:rPr>
        <w:t xml:space="preserve">υμφωνία, </w:t>
      </w:r>
      <w:r w:rsidRPr="003805BC">
        <w:rPr>
          <w:rFonts w:cstheme="minorHAnsi"/>
        </w:rPr>
        <w:t>που αν και δεν έ</w:t>
      </w:r>
      <w:r w:rsidR="00522984" w:rsidRPr="003805BC">
        <w:rPr>
          <w:rFonts w:cstheme="minorHAnsi"/>
        </w:rPr>
        <w:t xml:space="preserve">χει έντονα δεσμευτικό χαρακτήρα, </w:t>
      </w:r>
      <w:r w:rsidRPr="003805BC">
        <w:rPr>
          <w:rFonts w:cstheme="minorHAnsi"/>
        </w:rPr>
        <w:t>μπορεί να ενισχύσει την παρουσία της χώρας μας σε ένα κρίσιμο επιχειρησιακό πεδίο και να κατοχυρώσει το ρόλο της στην παροχή</w:t>
      </w:r>
      <w:r w:rsidR="00CC5366" w:rsidRPr="003805BC">
        <w:rPr>
          <w:rFonts w:cstheme="minorHAnsi"/>
        </w:rPr>
        <w:t xml:space="preserve"> υπηρεσιών έρευνας και διάσωσης, </w:t>
      </w:r>
      <w:r w:rsidRPr="003805BC">
        <w:rPr>
          <w:rFonts w:cstheme="minorHAnsi"/>
        </w:rPr>
        <w:t xml:space="preserve">σε συνεργασία βεβαίως με έναν στρατηγικό εταίρο όπως είναι η Αίγυπτος. </w:t>
      </w:r>
    </w:p>
    <w:p w:rsidR="00A1417B" w:rsidRDefault="00056105" w:rsidP="003805BC">
      <w:pPr>
        <w:spacing w:line="276" w:lineRule="auto"/>
        <w:ind w:firstLine="720"/>
        <w:contextualSpacing/>
        <w:jc w:val="both"/>
        <w:rPr>
          <w:rFonts w:cstheme="minorHAnsi"/>
        </w:rPr>
      </w:pPr>
      <w:r w:rsidRPr="003805BC">
        <w:rPr>
          <w:rFonts w:cstheme="minorHAnsi"/>
        </w:rPr>
        <w:t>Είναι μια Συμφωνία που μπορεί να συμβάλει στην ε</w:t>
      </w:r>
      <w:r w:rsidR="007525E9" w:rsidRPr="003805BC">
        <w:rPr>
          <w:rFonts w:cstheme="minorHAnsi"/>
        </w:rPr>
        <w:t xml:space="preserve">μπέδωση της ελληνικής παρουσίας, </w:t>
      </w:r>
      <w:r w:rsidRPr="003805BC">
        <w:rPr>
          <w:rFonts w:cstheme="minorHAnsi"/>
        </w:rPr>
        <w:t>σε περιοχές που αμφισβητούνται συστηματικά από την τουρκική αναθεωρητική πολιτική. Το γεγονός ότι αναγνωρίζει ρητά τις περιοχές ευθύνης Έρευνας και Δ</w:t>
      </w:r>
      <w:r w:rsidR="004A025B" w:rsidRPr="003805BC">
        <w:rPr>
          <w:rFonts w:cstheme="minorHAnsi"/>
        </w:rPr>
        <w:t xml:space="preserve">ιάσωσης, </w:t>
      </w:r>
      <w:r w:rsidRPr="003805BC">
        <w:rPr>
          <w:rFonts w:cstheme="minorHAnsi"/>
        </w:rPr>
        <w:t xml:space="preserve">όπως αυτές ορίζονται από τα αρμόδια Διεθνή Όργανα των </w:t>
      </w:r>
      <w:r w:rsidRPr="003805BC">
        <w:rPr>
          <w:rFonts w:cstheme="minorHAnsi"/>
          <w:lang w:val="en-US"/>
        </w:rPr>
        <w:t>ASO</w:t>
      </w:r>
      <w:r w:rsidRPr="003805BC">
        <w:rPr>
          <w:rFonts w:cstheme="minorHAnsi"/>
        </w:rPr>
        <w:t xml:space="preserve"> και των </w:t>
      </w:r>
      <w:r w:rsidRPr="003805BC">
        <w:rPr>
          <w:rFonts w:cstheme="minorHAnsi"/>
          <w:lang w:val="en-US"/>
        </w:rPr>
        <w:t>AMO</w:t>
      </w:r>
      <w:r w:rsidRPr="003805BC">
        <w:rPr>
          <w:rFonts w:cstheme="minorHAnsi"/>
        </w:rPr>
        <w:t>, έχει ιδιαίτερη σημασία</w:t>
      </w:r>
      <w:r w:rsidR="00B47CED" w:rsidRPr="003805BC">
        <w:rPr>
          <w:rFonts w:cstheme="minorHAnsi"/>
        </w:rPr>
        <w:t>,</w:t>
      </w:r>
      <w:r w:rsidRPr="003805BC">
        <w:rPr>
          <w:rFonts w:cstheme="minorHAnsi"/>
        </w:rPr>
        <w:t xml:space="preserve"> καθώς θωρακίζεται η ελληνική αρμοδιότητα στο </w:t>
      </w:r>
      <w:r w:rsidRPr="003805BC">
        <w:rPr>
          <w:rFonts w:cstheme="minorHAnsi"/>
          <w:lang w:val="en-US"/>
        </w:rPr>
        <w:t>FIR</w:t>
      </w:r>
      <w:r w:rsidRPr="003805BC">
        <w:rPr>
          <w:rFonts w:cstheme="minorHAnsi"/>
        </w:rPr>
        <w:t xml:space="preserve"> Αθηνών και η περιοχή ευθύνης του Κέντρου Επιχειρήσεων Πειραιά για τα θέματα </w:t>
      </w:r>
      <w:r w:rsidRPr="003805BC">
        <w:rPr>
          <w:rFonts w:cstheme="minorHAnsi"/>
          <w:lang w:val="en-US"/>
        </w:rPr>
        <w:t>SAR</w:t>
      </w:r>
      <w:r w:rsidR="00725E23" w:rsidRPr="003805BC">
        <w:rPr>
          <w:rFonts w:cstheme="minorHAnsi"/>
        </w:rPr>
        <w:t>. Μ</w:t>
      </w:r>
      <w:r w:rsidRPr="003805BC">
        <w:rPr>
          <w:rFonts w:cstheme="minorHAnsi"/>
        </w:rPr>
        <w:t>ια δικαιοδοσία που συχνά, το ξέρουμε αυτό, αμφισβητείται από τους γείτονές μας.</w:t>
      </w:r>
      <w:r w:rsidR="0066233A" w:rsidRPr="003805BC">
        <w:rPr>
          <w:rFonts w:cstheme="minorHAnsi"/>
        </w:rPr>
        <w:t xml:space="preserve"> Γι’ αυτό, </w:t>
      </w:r>
      <w:r w:rsidRPr="003805BC">
        <w:rPr>
          <w:rFonts w:cstheme="minorHAnsi"/>
        </w:rPr>
        <w:t xml:space="preserve">δεν είναι και </w:t>
      </w:r>
      <w:r w:rsidR="00227552" w:rsidRPr="003805BC">
        <w:rPr>
          <w:rFonts w:cstheme="minorHAnsi"/>
        </w:rPr>
        <w:t>κατανοητό για ποιό</w:t>
      </w:r>
      <w:r w:rsidRPr="003805BC">
        <w:rPr>
          <w:rFonts w:cstheme="minorHAnsi"/>
        </w:rPr>
        <w:t xml:space="preserve">ν λόγο δεν </w:t>
      </w:r>
      <w:r w:rsidR="00227552" w:rsidRPr="003805BC">
        <w:rPr>
          <w:rFonts w:cstheme="minorHAnsi"/>
        </w:rPr>
        <w:t xml:space="preserve">έγινε πιο γρήγορα, και σχετικά άμεσα, </w:t>
      </w:r>
      <w:r w:rsidRPr="003805BC">
        <w:rPr>
          <w:rFonts w:cstheme="minorHAnsi"/>
        </w:rPr>
        <w:t>η ενεργοποίηση του μνημονίου, όταν μάλιστα αφορά σε κρίσιμα ζητήματα Έρευνας και Δ</w:t>
      </w:r>
      <w:r w:rsidR="00A7227B" w:rsidRPr="003805BC">
        <w:rPr>
          <w:rFonts w:cstheme="minorHAnsi"/>
        </w:rPr>
        <w:t xml:space="preserve">ιάσωσης, </w:t>
      </w:r>
      <w:r w:rsidRPr="003805BC">
        <w:rPr>
          <w:rFonts w:cstheme="minorHAnsi"/>
        </w:rPr>
        <w:t>σε μια περιοχή με σημαντικές μεταναστευτικές ροές.</w:t>
      </w:r>
      <w:r w:rsidR="006D1735" w:rsidRPr="003805BC">
        <w:rPr>
          <w:rFonts w:cstheme="minorHAnsi"/>
        </w:rPr>
        <w:t xml:space="preserve"> </w:t>
      </w:r>
    </w:p>
    <w:p w:rsidR="00056105" w:rsidRPr="003805BC" w:rsidRDefault="006D1735" w:rsidP="003805BC">
      <w:pPr>
        <w:spacing w:line="276" w:lineRule="auto"/>
        <w:ind w:firstLine="720"/>
        <w:contextualSpacing/>
        <w:jc w:val="both"/>
        <w:rPr>
          <w:rFonts w:cstheme="minorHAnsi"/>
        </w:rPr>
      </w:pPr>
      <w:r w:rsidRPr="003805BC">
        <w:rPr>
          <w:rFonts w:cstheme="minorHAnsi"/>
        </w:rPr>
        <w:t xml:space="preserve">Το μείζον ερώτημα, όμως, </w:t>
      </w:r>
      <w:r w:rsidR="00056105" w:rsidRPr="003805BC">
        <w:rPr>
          <w:rFonts w:cstheme="minorHAnsi"/>
        </w:rPr>
        <w:t>που τίθεται είναι άλλο</w:t>
      </w:r>
      <w:r w:rsidR="007261EB" w:rsidRPr="003805BC">
        <w:rPr>
          <w:rFonts w:cstheme="minorHAnsi"/>
        </w:rPr>
        <w:t>. Π</w:t>
      </w:r>
      <w:r w:rsidRPr="003805BC">
        <w:rPr>
          <w:rFonts w:cstheme="minorHAnsi"/>
        </w:rPr>
        <w:t>ώ</w:t>
      </w:r>
      <w:r w:rsidR="00056105" w:rsidRPr="003805BC">
        <w:rPr>
          <w:rFonts w:cstheme="minorHAnsi"/>
        </w:rPr>
        <w:t>ς τελικά η χώρα μας αξιοποιεί τα εργ</w:t>
      </w:r>
      <w:r w:rsidR="001B65DF" w:rsidRPr="003805BC">
        <w:rPr>
          <w:rFonts w:cstheme="minorHAnsi"/>
        </w:rPr>
        <w:t xml:space="preserve">αλεία της αμυντικής διπλωματίας, </w:t>
      </w:r>
      <w:r w:rsidR="00056105" w:rsidRPr="003805BC">
        <w:rPr>
          <w:rFonts w:cstheme="minorHAnsi"/>
        </w:rPr>
        <w:t>που ενισχύουν την αποτρεπτική της παρουσία σε αέρα και θάλασσα και ενδυναμώνουν τις συμμαχίες στην Ανατολική Μεσόγειο απέναντι στις επιθετικές πρακτικές; Ό</w:t>
      </w:r>
      <w:r w:rsidR="004F34E8" w:rsidRPr="003805BC">
        <w:rPr>
          <w:rFonts w:cstheme="minorHAnsi"/>
        </w:rPr>
        <w:t xml:space="preserve">ταν η Τουρκία, </w:t>
      </w:r>
      <w:r w:rsidR="00056105" w:rsidRPr="003805BC">
        <w:rPr>
          <w:rFonts w:cstheme="minorHAnsi"/>
        </w:rPr>
        <w:t>που δεν έχει εγκαταλείψει καμία από τις αναθεωρητικές της</w:t>
      </w:r>
      <w:r w:rsidR="004F34E8" w:rsidRPr="003805BC">
        <w:rPr>
          <w:rFonts w:cstheme="minorHAnsi"/>
        </w:rPr>
        <w:t xml:space="preserve"> θέσεις, </w:t>
      </w:r>
      <w:r w:rsidR="00056105" w:rsidRPr="003805BC">
        <w:rPr>
          <w:rFonts w:cstheme="minorHAnsi"/>
        </w:rPr>
        <w:t xml:space="preserve">κάνει «κουρελόχαρτο» στην κυριολεξία το Διεθνές Δίκαιο και η </w:t>
      </w:r>
      <w:r w:rsidR="00056105" w:rsidRPr="003805BC">
        <w:rPr>
          <w:rFonts w:cstheme="minorHAnsi"/>
        </w:rPr>
        <w:lastRenderedPageBreak/>
        <w:t xml:space="preserve">Ελλάδα μένει σιωπηλή, ποιος ο αντίκτυπος </w:t>
      </w:r>
      <w:r w:rsidR="004F34E8" w:rsidRPr="003805BC">
        <w:rPr>
          <w:rFonts w:cstheme="minorHAnsi"/>
        </w:rPr>
        <w:t>τέ</w:t>
      </w:r>
      <w:r w:rsidR="00056105" w:rsidRPr="003805BC">
        <w:rPr>
          <w:rFonts w:cstheme="minorHAnsi"/>
        </w:rPr>
        <w:t>τ</w:t>
      </w:r>
      <w:r w:rsidR="004F34E8" w:rsidRPr="003805BC">
        <w:rPr>
          <w:rFonts w:cstheme="minorHAnsi"/>
        </w:rPr>
        <w:t>οι</w:t>
      </w:r>
      <w:r w:rsidR="00056105" w:rsidRPr="003805BC">
        <w:rPr>
          <w:rFonts w:cstheme="minorHAnsi"/>
        </w:rPr>
        <w:t xml:space="preserve">ων συμφωνιών χωρίς στρατηγική αξιοποίηση τους; Χωρίς μια συνολική στρατηγική, χωρίς ενεργητική εξωτερική πολιτική, τέτοιες συμφωνίες μένουν μετέωρες. </w:t>
      </w:r>
    </w:p>
    <w:p w:rsidR="00056105" w:rsidRPr="003805BC" w:rsidRDefault="00056105" w:rsidP="003805BC">
      <w:pPr>
        <w:spacing w:line="276" w:lineRule="auto"/>
        <w:ind w:firstLine="720"/>
        <w:contextualSpacing/>
        <w:jc w:val="both"/>
        <w:rPr>
          <w:rFonts w:cstheme="minorHAnsi"/>
        </w:rPr>
      </w:pPr>
      <w:r w:rsidRPr="003805BC">
        <w:rPr>
          <w:rFonts w:cstheme="minorHAnsi"/>
        </w:rPr>
        <w:t>Η κυβέρνηση του κυρίου Μητσοτάκη έχει υιοθετήσει μια στάση παθητικής αναμονής και προκρίνει, είναι σαφές αυτό, τον εφησυχασμό όταν η Τουρκία προκαλεί, απειλεί παραβιάζει</w:t>
      </w:r>
      <w:r w:rsidR="0038127B" w:rsidRPr="003805BC">
        <w:rPr>
          <w:rFonts w:cstheme="minorHAnsi"/>
        </w:rPr>
        <w:t>. Κ</w:t>
      </w:r>
      <w:r w:rsidR="00E44C5B" w:rsidRPr="003805BC">
        <w:rPr>
          <w:rFonts w:cstheme="minorHAnsi"/>
        </w:rPr>
        <w:t xml:space="preserve">αι επειδή άκουσα πριν, </w:t>
      </w:r>
      <w:r w:rsidRPr="003805BC">
        <w:rPr>
          <w:rFonts w:cstheme="minorHAnsi"/>
        </w:rPr>
        <w:t>από τον Εισηγητή της Πλ</w:t>
      </w:r>
      <w:r w:rsidR="00E44C5B" w:rsidRPr="003805BC">
        <w:rPr>
          <w:rFonts w:cstheme="minorHAnsi"/>
        </w:rPr>
        <w:t xml:space="preserve">ειοψηφίας, </w:t>
      </w:r>
      <w:r w:rsidRPr="003805BC">
        <w:rPr>
          <w:rFonts w:cstheme="minorHAnsi"/>
        </w:rPr>
        <w:t>ότι η Συμφωνία διασφαλίζει την επήρεια των νησιών ή καταργεί το Τουρκολιβικό μνημόνιο, θα έλεγα να είμαστε περισσότερο προσεκτικοί όταν λέμε κάποια πράγματα, τα οποία καταφανώς παραβιάζονται από την στρατηγική των γειτόνων μας. Παράνομο Τουρκολιβικό μνημόνιο  που αποτέλεσε αφετηρία μιας νέας φάσης αμφισβήτησης κυριαρχικών δικαιωμάτων, παρεμπόδιση πόντισης του καλωδίου ανοιχτά της Κάσου</w:t>
      </w:r>
      <w:r w:rsidR="00010B91" w:rsidRPr="003805BC">
        <w:rPr>
          <w:rFonts w:cstheme="minorHAnsi"/>
        </w:rPr>
        <w:t xml:space="preserve">, </w:t>
      </w:r>
      <w:r w:rsidRPr="003805BC">
        <w:rPr>
          <w:rFonts w:cstheme="minorHAnsi"/>
        </w:rPr>
        <w:t>παρά τις διαβεβαιώσεις και</w:t>
      </w:r>
      <w:r w:rsidR="00154936" w:rsidRPr="003805BC">
        <w:rPr>
          <w:rFonts w:cstheme="minorHAnsi"/>
        </w:rPr>
        <w:t xml:space="preserve"> με ορατό τον κίνδυνο, και θέλω, </w:t>
      </w:r>
      <w:r w:rsidRPr="003805BC">
        <w:rPr>
          <w:rFonts w:cstheme="minorHAnsi"/>
        </w:rPr>
        <w:t>κύριε Υφυ</w:t>
      </w:r>
      <w:r w:rsidR="00154936" w:rsidRPr="003805BC">
        <w:rPr>
          <w:rFonts w:cstheme="minorHAnsi"/>
        </w:rPr>
        <w:t xml:space="preserve">πουργέ, </w:t>
      </w:r>
      <w:r w:rsidRPr="003805BC">
        <w:rPr>
          <w:rFonts w:cstheme="minorHAnsi"/>
        </w:rPr>
        <w:t>σε αυτό να έχουμε μια ενημέρωση, ματαίωσης του σημαντικού αυτού ευρωπαϊκού ενεργειακού έργου, ως και την επίμονη προβολή του ανυπόστατου δόγματος της «γαλάζιας πατρίδας», η Άγκυρα ακολουθεί μια σταθερή στρατηγική πρόκλησης και δημιουργίας τετελεσμένων. Και την ίδια ώρα επιχειρεί να αποδυναμώσει τα ελληνικά μέτωπα συνεργασίας, γιατί και  αυτό είναι εξίσου σημαντικό.</w:t>
      </w:r>
    </w:p>
    <w:p w:rsidR="00056105" w:rsidRPr="003805BC" w:rsidRDefault="00EB00F5" w:rsidP="003805BC">
      <w:pPr>
        <w:spacing w:line="276" w:lineRule="auto"/>
        <w:ind w:firstLine="720"/>
        <w:contextualSpacing/>
        <w:jc w:val="both"/>
        <w:rPr>
          <w:rFonts w:cstheme="minorHAnsi"/>
        </w:rPr>
      </w:pPr>
      <w:r w:rsidRPr="003805BC">
        <w:rPr>
          <w:rFonts w:cstheme="minorHAnsi"/>
        </w:rPr>
        <w:t>Έτσι, μ</w:t>
      </w:r>
      <w:r w:rsidR="00056105" w:rsidRPr="003805BC">
        <w:rPr>
          <w:rFonts w:cstheme="minorHAnsi"/>
        </w:rPr>
        <w:t>ετά από τη συμφωνία Ελλάδας-Αιγύπτου για τη μερική οριοθέτηση θαλασσίων ζωνών - που υπογράφτηκε επί του τότε Υπουργού Εξωτερικών, του κ. Δένδια, και σημερινού Υπουργού Εθνικής Άμυνας - που δε θίγουν, όμως, τις αξιώσεις της Τουρκίας προς τα ανατολικά, οι Πρόεδροι της Τουρ</w:t>
      </w:r>
      <w:r w:rsidR="004C3FB0" w:rsidRPr="003805BC">
        <w:rPr>
          <w:rFonts w:cstheme="minorHAnsi"/>
        </w:rPr>
        <w:t xml:space="preserve">κίας και της Αιγύπτου υπέγραψαν, το 2024, </w:t>
      </w:r>
      <w:r w:rsidR="00056105" w:rsidRPr="003805BC">
        <w:rPr>
          <w:rFonts w:cstheme="minorHAnsi"/>
        </w:rPr>
        <w:t>κοινή διακήρυξη για συνεργασία και 17 συμφωνίες συνεργασίας, μεταξύ των οποίων περιλαμβάνονται συμφωνίες και στον αμυντικό τομέα που αφορά στην Επιτροπή μας</w:t>
      </w:r>
      <w:r w:rsidR="00B07BBF" w:rsidRPr="003805BC">
        <w:rPr>
          <w:rFonts w:cstheme="minorHAnsi"/>
        </w:rPr>
        <w:t xml:space="preserve">. </w:t>
      </w:r>
      <w:r w:rsidR="00056105" w:rsidRPr="003805BC">
        <w:rPr>
          <w:rFonts w:cstheme="minorHAnsi"/>
        </w:rPr>
        <w:t xml:space="preserve">Αυτή η εξέλιξη αντικατοπτρίζει μία στρατηγική επαναπροσέγγιση που μπορεί να έχει σημαντικές επιπτώσεις στην περιφερειακή ασφάλεια, στην ισορροπία δυνάμεων και την οποία οφείλουμε να αξιολογούμε σε τακτά χρονικά διαστήματα. Η συνέχιση της </w:t>
      </w:r>
      <w:proofErr w:type="spellStart"/>
      <w:r w:rsidR="00056105" w:rsidRPr="003805BC">
        <w:rPr>
          <w:rFonts w:cstheme="minorHAnsi"/>
        </w:rPr>
        <w:t>εργαλειοποίησης</w:t>
      </w:r>
      <w:proofErr w:type="spellEnd"/>
      <w:r w:rsidR="00056105" w:rsidRPr="003805BC">
        <w:rPr>
          <w:rFonts w:cstheme="minorHAnsi"/>
        </w:rPr>
        <w:t xml:space="preserve"> του μεταναστευτικού στα σύνορά μας, η έκδοση </w:t>
      </w:r>
      <w:r w:rsidR="00056105" w:rsidRPr="003805BC">
        <w:rPr>
          <w:rFonts w:cstheme="minorHAnsi"/>
          <w:lang w:val="en-US"/>
        </w:rPr>
        <w:t>NAVTEX</w:t>
      </w:r>
      <w:r w:rsidR="00056105" w:rsidRPr="003805BC">
        <w:rPr>
          <w:rFonts w:cstheme="minorHAnsi"/>
        </w:rPr>
        <w:t xml:space="preserve"> με παραβιάσεις στο Αιγαίο και Ανατολική Μεσόγειο και κυρίως - το τονίζω - η παρεμπόδιση της πόντισης του καλωδίου νοτίως της Κάσου δεν είναι μεμονωμένα περιστατικά, αλλά κομμάτια ενός καλά οργανωμένο</w:t>
      </w:r>
      <w:r w:rsidR="00157DB0" w:rsidRPr="003805BC">
        <w:rPr>
          <w:rFonts w:cstheme="minorHAnsi"/>
        </w:rPr>
        <w:t>υ σχεδίου</w:t>
      </w:r>
      <w:r w:rsidR="00056105" w:rsidRPr="003805BC">
        <w:rPr>
          <w:rFonts w:cstheme="minorHAnsi"/>
        </w:rPr>
        <w:t xml:space="preserve"> αμφισβήτησης της ελληνικής κυριαρχίας και των κυριαρχικών μας δικαιωμάτων. </w:t>
      </w:r>
    </w:p>
    <w:p w:rsidR="00A1417B" w:rsidRDefault="00056105" w:rsidP="003805BC">
      <w:pPr>
        <w:spacing w:line="276" w:lineRule="auto"/>
        <w:ind w:firstLine="720"/>
        <w:contextualSpacing/>
        <w:jc w:val="both"/>
        <w:rPr>
          <w:rFonts w:cstheme="minorHAnsi"/>
        </w:rPr>
      </w:pPr>
      <w:r w:rsidRPr="003805BC">
        <w:rPr>
          <w:rFonts w:cstheme="minorHAnsi"/>
        </w:rPr>
        <w:t>Ποια είναι η στάση της Ελληνικής Κυβέρνησης απέναντι σε όλα αυτά; Επιμένει σε μια πολιτική που, εμείς, χαρακτηρίζουμε ως «πολιτική κατευνασμού» και «με έλλειψη στρατηγικού σχεδίου», μια πολιτική που ούτε αποτρέπει ούτε αναχαιτίζει την τουρκική επιθετικότητα, παρά μόνο παρακολουθεί τις εξελίξεις από απόσταση ασφαλείας. Να θυμίσ</w:t>
      </w:r>
      <w:r w:rsidR="00271A4F" w:rsidRPr="003805BC">
        <w:rPr>
          <w:rFonts w:cstheme="minorHAnsi"/>
        </w:rPr>
        <w:t xml:space="preserve">ω ότι όταν η Τουρκική Κυβέρνηση, </w:t>
      </w:r>
      <w:r w:rsidRPr="003805BC">
        <w:rPr>
          <w:rFonts w:cstheme="minorHAnsi"/>
        </w:rPr>
        <w:t>αιφνιδιάζοντας και την Ελληνική Κυβέρνηση και</w:t>
      </w:r>
      <w:r w:rsidR="00271A4F" w:rsidRPr="003805BC">
        <w:rPr>
          <w:rFonts w:cstheme="minorHAnsi"/>
        </w:rPr>
        <w:t xml:space="preserve"> όλους μας, </w:t>
      </w:r>
      <w:r w:rsidRPr="003805BC">
        <w:rPr>
          <w:rFonts w:cstheme="minorHAnsi"/>
        </w:rPr>
        <w:t>κατέθεσε προς κύρωση το παράνομο μνημόνιο συνεργασίας με τη Λιβύη, η Ελλάδα δεν ανέδειξε το θέμα διεθνώς,</w:t>
      </w:r>
      <w:r w:rsidR="00E87666" w:rsidRPr="003805BC">
        <w:rPr>
          <w:rFonts w:cstheme="minorHAnsi"/>
        </w:rPr>
        <w:t xml:space="preserve"> </w:t>
      </w:r>
      <w:r w:rsidRPr="003805BC">
        <w:rPr>
          <w:rFonts w:cstheme="minorHAnsi"/>
        </w:rPr>
        <w:t>στην ένταση</w:t>
      </w:r>
      <w:r w:rsidR="00E87666" w:rsidRPr="003805BC">
        <w:rPr>
          <w:rFonts w:cstheme="minorHAnsi"/>
        </w:rPr>
        <w:t xml:space="preserve">, τουλάχιστον, </w:t>
      </w:r>
      <w:r w:rsidRPr="003805BC">
        <w:rPr>
          <w:rFonts w:cstheme="minorHAnsi"/>
        </w:rPr>
        <w:t>που απαιτείτο</w:t>
      </w:r>
      <w:r w:rsidR="00E87666" w:rsidRPr="003805BC">
        <w:rPr>
          <w:rFonts w:cstheme="minorHAnsi"/>
        </w:rPr>
        <w:t>. Κ</w:t>
      </w:r>
      <w:r w:rsidRPr="003805BC">
        <w:rPr>
          <w:rFonts w:cstheme="minorHAnsi"/>
        </w:rPr>
        <w:t>αι μέχρι σήμερα - για να μιλήσουμε για τα πεπραγμένα - η χώρα μας δεν είχε καταφέρει να κινητοποιήσει ούτε την Ευρωπαϊκή Ένωση</w:t>
      </w:r>
      <w:r w:rsidR="00D94A6C" w:rsidRPr="003805BC">
        <w:rPr>
          <w:rFonts w:cstheme="minorHAnsi"/>
        </w:rPr>
        <w:t xml:space="preserve"> ούτε τους διεθνείς οργανισμούς, </w:t>
      </w:r>
      <w:r w:rsidRPr="003805BC">
        <w:rPr>
          <w:rFonts w:cstheme="minorHAnsi"/>
        </w:rPr>
        <w:t>για ουσιαστικές κυρώσεις ή για την ακύρωση</w:t>
      </w:r>
      <w:r w:rsidR="007D49F4" w:rsidRPr="003805BC">
        <w:rPr>
          <w:rFonts w:cstheme="minorHAnsi"/>
        </w:rPr>
        <w:t xml:space="preserve"> του παράνομου αυτού μνημονίου. </w:t>
      </w:r>
    </w:p>
    <w:p w:rsidR="00056105" w:rsidRPr="003805BC" w:rsidRDefault="00056105" w:rsidP="003805BC">
      <w:pPr>
        <w:spacing w:line="276" w:lineRule="auto"/>
        <w:ind w:firstLine="720"/>
        <w:contextualSpacing/>
        <w:jc w:val="both"/>
        <w:rPr>
          <w:rFonts w:cstheme="minorHAnsi"/>
        </w:rPr>
      </w:pPr>
      <w:r w:rsidRPr="003805BC">
        <w:rPr>
          <w:rFonts w:cstheme="minorHAnsi"/>
        </w:rPr>
        <w:t>Για αυτό ας μην πανηγυρίζουν εύκολα κάποιοι, θεωρώντας ότι «στη φάση του διαγωνισμού που προκήρυξε η Κυβέρνηση της Λιβύης δε θίγονται τα ελληνικά συμφέροντα». Φυσικά, όταν η Τουρκία εμποδίζει - και το κάνει με έναν τρόπο που νομίζω ότι πλέον έχει ξεπεράσει κάθε πρόκληση - την πόντιση του καλωδίου ηλεκτρικής διασύνδεσης Ελλάδας-Κύπρου-Ισραήλ</w:t>
      </w:r>
      <w:r w:rsidR="007D49F4" w:rsidRPr="003805BC">
        <w:rPr>
          <w:rFonts w:cstheme="minorHAnsi"/>
        </w:rPr>
        <w:t>,</w:t>
      </w:r>
      <w:r w:rsidRPr="003805BC">
        <w:rPr>
          <w:rFonts w:cstheme="minorHAnsi"/>
        </w:rPr>
        <w:t xml:space="preserve"> δεν πρόκειται, απλώς, για μία τεχνική εμπλοκή, αλλά για μία ευθεία αμφισβήτηση κυριαρχικών δικαιωμάτων και, βεβαίως, για μία απόπειρα επιβολής τετελεσμένων της Γαλάζιας Πατρίδας. </w:t>
      </w:r>
    </w:p>
    <w:p w:rsidR="00056105" w:rsidRPr="003805BC" w:rsidRDefault="00056105" w:rsidP="003805BC">
      <w:pPr>
        <w:spacing w:line="276" w:lineRule="auto"/>
        <w:ind w:firstLine="720"/>
        <w:contextualSpacing/>
        <w:jc w:val="both"/>
        <w:rPr>
          <w:rFonts w:cstheme="minorHAnsi"/>
        </w:rPr>
      </w:pPr>
      <w:r w:rsidRPr="003805BC">
        <w:rPr>
          <w:rFonts w:cstheme="minorHAnsi"/>
        </w:rPr>
        <w:t>Η συγκεκριμένη επένδυση που ξεκίνησε από τις Κυβερνήσεις του ΠΑΣΟΚ, δεν είναι ένα απλό ενεργειακό έργο σαν όλα τα άλλα. Είναι στρατηγικής σημασίας για την ενεργειακή αυτονομία της χώρας, για την ενίσχυση της γεωπολιτικής θέσης στην Ανατολική Μεσόγειο και, βεβαίως, για τη διαμόρφωση σχέσεων στρατηγικού βάθους με την Κύπρο,</w:t>
      </w:r>
      <w:r w:rsidR="00636279" w:rsidRPr="003805BC">
        <w:rPr>
          <w:rFonts w:cstheme="minorHAnsi"/>
        </w:rPr>
        <w:t xml:space="preserve"> με το Ισραήλ και, βεβαίως, </w:t>
      </w:r>
      <w:r w:rsidRPr="003805BC">
        <w:rPr>
          <w:rFonts w:cstheme="minorHAnsi"/>
        </w:rPr>
        <w:t>και με τ</w:t>
      </w:r>
      <w:r w:rsidR="00F736F4" w:rsidRPr="003805BC">
        <w:rPr>
          <w:rFonts w:cstheme="minorHAnsi"/>
        </w:rPr>
        <w:t xml:space="preserve">ην Αίγυπτο που συζητάμε σήμερα. </w:t>
      </w:r>
      <w:r w:rsidRPr="003805BC">
        <w:rPr>
          <w:rFonts w:cstheme="minorHAnsi"/>
        </w:rPr>
        <w:t xml:space="preserve">Παρά, λοιπόν, την τεχνική ωριμότητα του έργου, τη διαθέσιμη χρηματοδότηση και τα ήδη κατασκευασμένα υλικά εκατοντάδων εκατομμυρίων ευρώ, η Ελληνική Κυβέρνηση επιλέγει μια στάση - θα έλεγα - σιωπής και αναβολής, αντί να αντιδράσει αποφασιστικά, να προβάλλει το ζήτημα στην Ευρώπη και να υπερασπιστεί τα ζωτικά συμφέροντα της χώρας. </w:t>
      </w:r>
    </w:p>
    <w:p w:rsidR="00056105" w:rsidRPr="003805BC" w:rsidRDefault="00056105" w:rsidP="003805BC">
      <w:pPr>
        <w:spacing w:line="276" w:lineRule="auto"/>
        <w:ind w:firstLine="720"/>
        <w:contextualSpacing/>
        <w:jc w:val="both"/>
        <w:rPr>
          <w:rFonts w:cstheme="minorHAnsi"/>
        </w:rPr>
      </w:pPr>
      <w:r w:rsidRPr="003805BC">
        <w:rPr>
          <w:rFonts w:cstheme="minorHAnsi"/>
        </w:rPr>
        <w:t>Η Ελλάδα οφείλει να στείλει ένα καθαρό μήνυμα αποφασιστικότητας, να μην υποκύψει στην τουρκική αδιαλλαξία, αλλά να υπερασπιστεί έμπρακ</w:t>
      </w:r>
      <w:r w:rsidR="00020407" w:rsidRPr="003805BC">
        <w:rPr>
          <w:rFonts w:cstheme="minorHAnsi"/>
        </w:rPr>
        <w:t xml:space="preserve">τα τα κυριαρχικά της δικαιώματα, </w:t>
      </w:r>
      <w:r w:rsidRPr="003805BC">
        <w:rPr>
          <w:rFonts w:cstheme="minorHAnsi"/>
        </w:rPr>
        <w:t xml:space="preserve">ενισχύοντας και την ενεργειακή ασφάλεια, αλλά και τη διεθνή της αξιοπιστία. Διότι αν υποχωρήσουμε τώρα, δε θα έχουμε «κόψει» μόνο το «νήμα» της συνεργασίας και </w:t>
      </w:r>
      <w:r w:rsidRPr="003805BC">
        <w:rPr>
          <w:rFonts w:cstheme="minorHAnsi"/>
        </w:rPr>
        <w:lastRenderedPageBreak/>
        <w:t xml:space="preserve">μια γραμμή συνεργασίας και προοπτικής, θα έχουμε, νομίζω, «κόψει» και το «νήμα» της γεωπολιτικής μας αξιοπρέπειας. </w:t>
      </w:r>
    </w:p>
    <w:p w:rsidR="00056105" w:rsidRPr="003805BC" w:rsidRDefault="00056105" w:rsidP="003805BC">
      <w:pPr>
        <w:spacing w:line="276" w:lineRule="auto"/>
        <w:ind w:firstLine="720"/>
        <w:contextualSpacing/>
        <w:jc w:val="both"/>
        <w:rPr>
          <w:rFonts w:cstheme="minorHAnsi"/>
        </w:rPr>
      </w:pPr>
      <w:r w:rsidRPr="003805BC">
        <w:rPr>
          <w:rFonts w:cstheme="minorHAnsi"/>
        </w:rPr>
        <w:t>Κυρίες και κύριοι συνάδελφοι, θα συμφωνήσω με τον Εισηγητή της Πλειοψη</w:t>
      </w:r>
      <w:r w:rsidR="0010729B" w:rsidRPr="003805BC">
        <w:rPr>
          <w:rFonts w:cstheme="minorHAnsi"/>
        </w:rPr>
        <w:t xml:space="preserve">φίας, </w:t>
      </w:r>
      <w:r w:rsidRPr="003805BC">
        <w:rPr>
          <w:rFonts w:cstheme="minorHAnsi"/>
        </w:rPr>
        <w:t>ότι η Άμυνα και Εξωτερική Πολιτική της χώρας θα πρέπει να κινητοποιεί ευρύτερες συνθέσεις και συναινέσεις. Θα πρέπει, όμως, να υπηρετούν κ</w:t>
      </w:r>
      <w:r w:rsidR="002D109E" w:rsidRPr="003805BC">
        <w:rPr>
          <w:rFonts w:cstheme="minorHAnsi"/>
        </w:rPr>
        <w:t xml:space="preserve">αι μια ενιαία εθνική στρατηγική, </w:t>
      </w:r>
      <w:r w:rsidRPr="003805BC">
        <w:rPr>
          <w:rFonts w:cstheme="minorHAnsi"/>
        </w:rPr>
        <w:t xml:space="preserve">που αξιοποιεί συμφωνίες όπως τη σημερινή κλήρωση - την οποία, βεβαίως, υπερψηφίζουμε - όχι ως «απλές διπλωματικές πράξεις </w:t>
      </w:r>
      <w:proofErr w:type="spellStart"/>
      <w:r w:rsidRPr="003805BC">
        <w:rPr>
          <w:rFonts w:cstheme="minorHAnsi"/>
        </w:rPr>
        <w:t>διεκπεραιωτικού</w:t>
      </w:r>
      <w:proofErr w:type="spellEnd"/>
      <w:r w:rsidRPr="003805BC">
        <w:rPr>
          <w:rFonts w:cstheme="minorHAnsi"/>
        </w:rPr>
        <w:t xml:space="preserve"> χαρακτήρα που τις κυρώνουν στη Βουλή», αλλά ως «εργαλεία πραγματικά, ουσιαστικά και έμπρακτα, ενίσχυσης της ασφάλειας και αποτρεπτικής ισχύος της χώρας»</w:t>
      </w:r>
      <w:r w:rsidR="00070BA0" w:rsidRPr="003805BC">
        <w:rPr>
          <w:rFonts w:cstheme="minorHAnsi"/>
        </w:rPr>
        <w:t xml:space="preserve">. </w:t>
      </w:r>
      <w:r w:rsidRPr="003805BC">
        <w:rPr>
          <w:rFonts w:cstheme="minorHAnsi"/>
        </w:rPr>
        <w:t>Η χώρα</w:t>
      </w:r>
      <w:r w:rsidR="000C3F61" w:rsidRPr="003805BC">
        <w:rPr>
          <w:rFonts w:cstheme="minorHAnsi"/>
        </w:rPr>
        <w:t xml:space="preserve"> χρειάζεται μια Πολιτική Άμυνας, </w:t>
      </w:r>
      <w:r w:rsidRPr="003805BC">
        <w:rPr>
          <w:rFonts w:cstheme="minorHAnsi"/>
        </w:rPr>
        <w:t>που να θωρακίζει τα κυριαρχικά της δικαιώματα, να στηρίζει έμπρακτα τις διεθνείς πρωτοβουλίες της, με ισχυρή αποτρεπτική δύναμη και ενεργό διεκδίκηση στο πεδίο της α</w:t>
      </w:r>
      <w:r w:rsidR="009F1F27" w:rsidRPr="003805BC">
        <w:rPr>
          <w:rFonts w:cstheme="minorHAnsi"/>
        </w:rPr>
        <w:t>σφάλειας και της σταθερότητας. Και ε</w:t>
      </w:r>
      <w:r w:rsidRPr="003805BC">
        <w:rPr>
          <w:rFonts w:cstheme="minorHAnsi"/>
        </w:rPr>
        <w:t xml:space="preserve">μείς, πιστεύουμε σε αυτή την πολιτική, </w:t>
      </w:r>
      <w:r w:rsidR="009F1F27" w:rsidRPr="003805BC">
        <w:rPr>
          <w:rFonts w:cstheme="minorHAnsi"/>
        </w:rPr>
        <w:t xml:space="preserve">όχι όμως </w:t>
      </w:r>
      <w:r w:rsidR="00FC3A43" w:rsidRPr="003805BC">
        <w:rPr>
          <w:rFonts w:cstheme="minorHAnsi"/>
        </w:rPr>
        <w:t xml:space="preserve">με αυταπάτες, </w:t>
      </w:r>
      <w:r w:rsidRPr="003805BC">
        <w:rPr>
          <w:rFonts w:cstheme="minorHAnsi"/>
        </w:rPr>
        <w:t>αλλά με την ξεκάθαρη θέση ότι η Ελλάδα πρέπει να περάσει από τη σιωπή στη δράση, από την παθητική α</w:t>
      </w:r>
      <w:r w:rsidR="00FC3A43" w:rsidRPr="003805BC">
        <w:rPr>
          <w:rFonts w:cstheme="minorHAnsi"/>
        </w:rPr>
        <w:t xml:space="preserve">ποδοχή σε μία ενεργό στρατηγική, που υπηρετεί, </w:t>
      </w:r>
      <w:r w:rsidRPr="003805BC">
        <w:rPr>
          <w:rFonts w:cstheme="minorHAnsi"/>
        </w:rPr>
        <w:t>απ</w:t>
      </w:r>
      <w:r w:rsidR="00FC3A43" w:rsidRPr="003805BC">
        <w:rPr>
          <w:rFonts w:cstheme="minorHAnsi"/>
        </w:rPr>
        <w:t xml:space="preserve">οτελεσματικά και επί του πεδίου, </w:t>
      </w:r>
      <w:r w:rsidRPr="003805BC">
        <w:rPr>
          <w:rFonts w:cstheme="minorHAnsi"/>
        </w:rPr>
        <w:t>τα εθνικά μας συμφέροντα.</w:t>
      </w:r>
      <w:r w:rsidR="004C2A25" w:rsidRPr="003805BC">
        <w:rPr>
          <w:rFonts w:cstheme="minorHAnsi"/>
        </w:rPr>
        <w:t xml:space="preserve"> </w:t>
      </w:r>
      <w:r w:rsidRPr="003805BC">
        <w:rPr>
          <w:rFonts w:cstheme="minorHAnsi"/>
        </w:rPr>
        <w:t>Υπερψηφίζουμε την εν λόγω Κύρωση της Σύμβασης.</w:t>
      </w:r>
    </w:p>
    <w:p w:rsidR="00056105" w:rsidRPr="003805BC" w:rsidRDefault="00056105" w:rsidP="003805BC">
      <w:pPr>
        <w:spacing w:line="276" w:lineRule="auto"/>
        <w:ind w:firstLine="720"/>
        <w:contextualSpacing/>
        <w:jc w:val="both"/>
        <w:rPr>
          <w:rFonts w:cstheme="minorHAnsi"/>
        </w:rPr>
      </w:pPr>
      <w:r w:rsidRPr="003805BC">
        <w:rPr>
          <w:rFonts w:cstheme="minorHAnsi"/>
          <w:b/>
        </w:rPr>
        <w:t>ΘΕΟΔΩΡΑ (ΝΤΟΡΑ) ΜΠΑΚΟΓΙΑΝΝΗ (Πρόεδρος της Επιτροπής):</w:t>
      </w:r>
      <w:r w:rsidRPr="003805BC">
        <w:rPr>
          <w:rFonts w:cstheme="minorHAnsi"/>
        </w:rPr>
        <w:t xml:space="preserve"> Ευχαριστούμε.</w:t>
      </w:r>
    </w:p>
    <w:p w:rsidR="00056105" w:rsidRPr="003805BC" w:rsidRDefault="00056105" w:rsidP="003805BC">
      <w:pPr>
        <w:spacing w:line="276" w:lineRule="auto"/>
        <w:ind w:firstLine="720"/>
        <w:contextualSpacing/>
        <w:jc w:val="both"/>
        <w:rPr>
          <w:rFonts w:cstheme="minorHAnsi"/>
        </w:rPr>
      </w:pPr>
      <w:r w:rsidRPr="003805BC">
        <w:rPr>
          <w:rFonts w:cstheme="minorHAnsi"/>
        </w:rPr>
        <w:t>Χαίρομαι που το ακούω, γιατί έτσι όπως σας άκουγα είχα την αίσθηση ότι, όχι μόνο θα καταψηφίσετε, αλλά είμαστε έτοιμοι να κηρύξουμε μια διαφορετική Εθνική Σ</w:t>
      </w:r>
      <w:r w:rsidR="00827035" w:rsidRPr="003805BC">
        <w:rPr>
          <w:rFonts w:cstheme="minorHAnsi"/>
        </w:rPr>
        <w:t xml:space="preserve">τρατηγική, </w:t>
      </w:r>
      <w:r w:rsidRPr="003805BC">
        <w:rPr>
          <w:rFonts w:cstheme="minorHAnsi"/>
        </w:rPr>
        <w:t xml:space="preserve">από αυτή την οποία έχουμε μέχρι τώρα. Κύριε </w:t>
      </w:r>
      <w:proofErr w:type="spellStart"/>
      <w:r w:rsidRPr="003805BC">
        <w:rPr>
          <w:rFonts w:cstheme="minorHAnsi"/>
        </w:rPr>
        <w:t>Κατρίνη</w:t>
      </w:r>
      <w:proofErr w:type="spellEnd"/>
      <w:r w:rsidRPr="003805BC">
        <w:rPr>
          <w:rFonts w:cstheme="minorHAnsi"/>
        </w:rPr>
        <w:t>, επιτρέψτε μου, εξακολουθώ να είμαι βουλευτής κι εγώ και μέλος της Επιτροπής, αλλά η Εθνική Στρατηγική είναι μία, η υπεράσπιση των κυριαρχικών δικαιωμάτων της χώρας. Νομίζω περί αυτού δεν υπάρχει καμία αμφιβολία και η σημερινή ακριβώς σύμβαση που έρχεται επιβεβαιώνει αυτό το πράγμα</w:t>
      </w:r>
      <w:r w:rsidR="00221AA6" w:rsidRPr="003805BC">
        <w:rPr>
          <w:rFonts w:cstheme="minorHAnsi"/>
        </w:rPr>
        <w:t xml:space="preserve">. </w:t>
      </w:r>
      <w:r w:rsidRPr="003805BC">
        <w:rPr>
          <w:rFonts w:cstheme="minorHAnsi"/>
        </w:rPr>
        <w:t>Λοιπόν, το λόγο έχει ο κ. Γαβρήλος, από την Κ.Ο. του ΣΥΡΙΖΑ.</w:t>
      </w:r>
    </w:p>
    <w:p w:rsidR="00056105" w:rsidRPr="003805BC" w:rsidRDefault="00056105" w:rsidP="003805BC">
      <w:pPr>
        <w:spacing w:line="276" w:lineRule="auto"/>
        <w:ind w:firstLine="720"/>
        <w:contextualSpacing/>
        <w:jc w:val="both"/>
        <w:rPr>
          <w:rFonts w:cstheme="minorHAnsi"/>
        </w:rPr>
      </w:pPr>
      <w:r w:rsidRPr="003805BC">
        <w:rPr>
          <w:rFonts w:cstheme="minorHAnsi"/>
          <w:b/>
          <w:bCs/>
        </w:rPr>
        <w:t>ΓΕΩΡΓΙΟΣ ΓΑΒΡΗΛΟΣ</w:t>
      </w:r>
      <w:r w:rsidRPr="003805BC">
        <w:rPr>
          <w:rFonts w:cstheme="minorHAnsi"/>
          <w:b/>
        </w:rPr>
        <w:t xml:space="preserve"> (Ειδικός Αγορητής της Κ.Ο. «ΣΥΝΑΣΠΙΣΜΟΣ ΡΙΖΟΣΠΑΣΤΙΚΗΣ ΑΡΙΣΤΕΡΑΣ-ΠΡΟΟΔΕΥΤΙΚΗ ΣΥΜΜΑΧΙΑ»):</w:t>
      </w:r>
      <w:r w:rsidRPr="003805BC">
        <w:rPr>
          <w:rFonts w:cstheme="minorHAnsi"/>
        </w:rPr>
        <w:t xml:space="preserve"> Ευχαριστώ πολύ, κυρία Πρόεδρε.</w:t>
      </w:r>
    </w:p>
    <w:p w:rsidR="00056105" w:rsidRPr="003805BC" w:rsidRDefault="00056105" w:rsidP="003805BC">
      <w:pPr>
        <w:spacing w:line="276" w:lineRule="auto"/>
        <w:ind w:firstLine="720"/>
        <w:contextualSpacing/>
        <w:jc w:val="both"/>
        <w:rPr>
          <w:rFonts w:cstheme="minorHAnsi"/>
        </w:rPr>
      </w:pPr>
      <w:r w:rsidRPr="003805BC">
        <w:rPr>
          <w:rFonts w:cstheme="minorHAnsi"/>
        </w:rPr>
        <w:t>Κυρίες και κύριοι, όλοι γνωρίζουμε πως η έρευνα και διάσωση για αεροπορικά ατυχήματα διέπεται από το παράρτημα 12 της Σύμβασης του Σικάγο του 1944, καθώς και σχετικούς κανόνες και συστάσεις του Διεθνούς Οργανισμού Πολιτικής Αεροπορίας. Τ</w:t>
      </w:r>
      <w:r w:rsidR="002D612F" w:rsidRPr="003805BC">
        <w:rPr>
          <w:rFonts w:cstheme="minorHAnsi"/>
        </w:rPr>
        <w:t xml:space="preserve">ο 1947 κυρώθηκε, </w:t>
      </w:r>
      <w:r w:rsidRPr="003805BC">
        <w:rPr>
          <w:rFonts w:cstheme="minorHAnsi"/>
        </w:rPr>
        <w:t>από το Ελληνικό Κ</w:t>
      </w:r>
      <w:r w:rsidR="002D612F" w:rsidRPr="003805BC">
        <w:rPr>
          <w:rFonts w:cstheme="minorHAnsi"/>
        </w:rPr>
        <w:t xml:space="preserve">οινοβούλιο, </w:t>
      </w:r>
      <w:r w:rsidRPr="003805BC">
        <w:rPr>
          <w:rFonts w:cstheme="minorHAnsi"/>
        </w:rPr>
        <w:t>η Σύμβαση του</w:t>
      </w:r>
      <w:r w:rsidR="002D612F" w:rsidRPr="003805BC">
        <w:rPr>
          <w:rFonts w:cstheme="minorHAnsi"/>
        </w:rPr>
        <w:t xml:space="preserve"> Σικάγο του παραπάνω οργ</w:t>
      </w:r>
      <w:r w:rsidR="002A74E0" w:rsidRPr="003805BC">
        <w:rPr>
          <w:rFonts w:cstheme="minorHAnsi"/>
        </w:rPr>
        <w:t>ανισμού, με το νόμο 211. Κ</w:t>
      </w:r>
      <w:r w:rsidRPr="003805BC">
        <w:rPr>
          <w:rFonts w:cstheme="minorHAnsi"/>
        </w:rPr>
        <w:t>αι στο άρθρο 25 προβλέπεται ότι κάθε συμβαλλόμενο μέλος αναλα</w:t>
      </w:r>
      <w:r w:rsidR="00F00BCE" w:rsidRPr="003805BC">
        <w:rPr>
          <w:rFonts w:cstheme="minorHAnsi"/>
        </w:rPr>
        <w:t xml:space="preserve">μβάνει την παροχή βοήθειας, </w:t>
      </w:r>
      <w:r w:rsidRPr="003805BC">
        <w:rPr>
          <w:rFonts w:cstheme="minorHAnsi"/>
        </w:rPr>
        <w:t xml:space="preserve">σε κάθε </w:t>
      </w:r>
      <w:proofErr w:type="spellStart"/>
      <w:r w:rsidRPr="003805BC">
        <w:rPr>
          <w:rFonts w:cstheme="minorHAnsi"/>
        </w:rPr>
        <w:t>κινδυνεύον</w:t>
      </w:r>
      <w:proofErr w:type="spellEnd"/>
      <w:r w:rsidRPr="003805BC">
        <w:rPr>
          <w:rFonts w:cstheme="minorHAnsi"/>
        </w:rPr>
        <w:t xml:space="preserve"> αεροσκάφος που βρίσκεται στην επικράτειά του.</w:t>
      </w:r>
    </w:p>
    <w:p w:rsidR="00056105" w:rsidRPr="003805BC" w:rsidRDefault="00056105" w:rsidP="003805BC">
      <w:pPr>
        <w:spacing w:line="276" w:lineRule="auto"/>
        <w:ind w:firstLine="720"/>
        <w:contextualSpacing/>
        <w:jc w:val="both"/>
        <w:rPr>
          <w:rFonts w:cstheme="minorHAnsi"/>
        </w:rPr>
      </w:pPr>
      <w:r w:rsidRPr="003805BC">
        <w:rPr>
          <w:rFonts w:cstheme="minorHAnsi"/>
        </w:rPr>
        <w:t>Η Ελληνική περιοχή</w:t>
      </w:r>
      <w:r w:rsidR="00C070E1" w:rsidRPr="003805BC">
        <w:rPr>
          <w:rFonts w:cstheme="minorHAnsi"/>
        </w:rPr>
        <w:t xml:space="preserve"> ευθύνης για έρευνα και διάσωση, </w:t>
      </w:r>
      <w:r w:rsidRPr="003805BC">
        <w:rPr>
          <w:rFonts w:cstheme="minorHAnsi"/>
        </w:rPr>
        <w:t>σε περιπτώσεις αεροπορικών ατυχημάτων έχει καθοριστεί με περιοχική συμφωνία αεροναυτιλίας, στο πλαίσιο συνδιάσκεψη</w:t>
      </w:r>
      <w:r w:rsidR="00C40BE2" w:rsidRPr="003805BC">
        <w:rPr>
          <w:rFonts w:cstheme="minorHAnsi"/>
        </w:rPr>
        <w:t xml:space="preserve">ς του διεθνούς οργανισμού, </w:t>
      </w:r>
      <w:r w:rsidRPr="003805BC">
        <w:rPr>
          <w:rFonts w:cstheme="minorHAnsi"/>
        </w:rPr>
        <w:t>το 1952</w:t>
      </w:r>
      <w:r w:rsidR="00C40BE2" w:rsidRPr="003805BC">
        <w:rPr>
          <w:rFonts w:cstheme="minorHAnsi"/>
        </w:rPr>
        <w:t>,</w:t>
      </w:r>
      <w:r w:rsidRPr="003805BC">
        <w:rPr>
          <w:rFonts w:cstheme="minorHAnsi"/>
        </w:rPr>
        <w:t xml:space="preserve"> και συμπίπτει με το FIR Αθηνών. Με</w:t>
      </w:r>
      <w:r w:rsidR="00E326F7" w:rsidRPr="003805BC">
        <w:rPr>
          <w:rFonts w:cstheme="minorHAnsi"/>
        </w:rPr>
        <w:t xml:space="preserve"> την αποδοχή της σύμβασης αυτής, </w:t>
      </w:r>
      <w:r w:rsidRPr="003805BC">
        <w:rPr>
          <w:rFonts w:cstheme="minorHAnsi"/>
        </w:rPr>
        <w:t xml:space="preserve">η Ελλάδα ανέλαβε την υποχρέωση παροχής υπηρεσιών έρευνας και διάσωσης στα </w:t>
      </w:r>
      <w:proofErr w:type="spellStart"/>
      <w:r w:rsidRPr="003805BC">
        <w:rPr>
          <w:rFonts w:cstheme="minorHAnsi"/>
        </w:rPr>
        <w:t>κινδυνεύοντα</w:t>
      </w:r>
      <w:proofErr w:type="spellEnd"/>
      <w:r w:rsidR="00A37827" w:rsidRPr="003805BC">
        <w:rPr>
          <w:rFonts w:cstheme="minorHAnsi"/>
        </w:rPr>
        <w:t xml:space="preserve"> αεροσκάφη, </w:t>
      </w:r>
      <w:r w:rsidRPr="003805BC">
        <w:rPr>
          <w:rFonts w:cstheme="minorHAnsi"/>
        </w:rPr>
        <w:t xml:space="preserve">όταν ίπτανται </w:t>
      </w:r>
      <w:r w:rsidR="008D5AC1" w:rsidRPr="003805BC">
        <w:rPr>
          <w:rFonts w:cstheme="minorHAnsi"/>
        </w:rPr>
        <w:t xml:space="preserve">εντός του FIR Αθηνών. </w:t>
      </w:r>
      <w:r w:rsidRPr="003805BC">
        <w:rPr>
          <w:rFonts w:cstheme="minorHAnsi"/>
        </w:rPr>
        <w:t xml:space="preserve">Όσον αφορά την έρευνα </w:t>
      </w:r>
      <w:r w:rsidR="008A247D" w:rsidRPr="003805BC">
        <w:rPr>
          <w:rFonts w:cstheme="minorHAnsi"/>
        </w:rPr>
        <w:t xml:space="preserve">και διάσωση, </w:t>
      </w:r>
      <w:r w:rsidRPr="003805BC">
        <w:rPr>
          <w:rFonts w:cstheme="minorHAnsi"/>
        </w:rPr>
        <w:t>σε περιπτώσεις ναυτικών ατυχημάτων, η Ελλάδα ασκεί τον συντονισμό των εν λόγω επιχειρήσεων εντός του FIR Αθηνών</w:t>
      </w:r>
      <w:r w:rsidR="00120344" w:rsidRPr="003805BC">
        <w:rPr>
          <w:rFonts w:cstheme="minorHAnsi"/>
        </w:rPr>
        <w:t xml:space="preserve">, </w:t>
      </w:r>
      <w:r w:rsidRPr="003805BC">
        <w:rPr>
          <w:rFonts w:cstheme="minorHAnsi"/>
        </w:rPr>
        <w:t>από τη δεκαετία του 1950. Επίσης, κατά την υπογραφή της Σύμβασης του Αμβούργου</w:t>
      </w:r>
      <w:r w:rsidR="00C56648" w:rsidRPr="003805BC">
        <w:rPr>
          <w:rFonts w:cstheme="minorHAnsi"/>
        </w:rPr>
        <w:t xml:space="preserve"> του 1979, </w:t>
      </w:r>
      <w:r w:rsidRPr="003805BC">
        <w:rPr>
          <w:rFonts w:cstheme="minorHAnsi"/>
        </w:rPr>
        <w:t>που ρυθμίζει θέματα ναυτικής έρευνας και διάσωσης και υιοθετήθηκε στο πλαίσιο του Διεθνούς Ναυτιλιακού Οργανισμού, αλλά και κατά την επικύρωσή της τον Απρίλιο του 1989, η Ελλάδα δήλωσε ότι η περιοχή ευθύνης της συμπίπτει με το FIR Αθηνών, δήλωση που συμπεριλήφθηκε και στο νόμο με τον οποίο κυρώθηκε και ενσωματώθηκε στην ελληνική νομοθεσία.</w:t>
      </w:r>
    </w:p>
    <w:p w:rsidR="00056105" w:rsidRPr="003805BC" w:rsidRDefault="00056105" w:rsidP="003805BC">
      <w:pPr>
        <w:spacing w:line="276" w:lineRule="auto"/>
        <w:ind w:firstLine="720"/>
        <w:contextualSpacing/>
        <w:jc w:val="both"/>
        <w:rPr>
          <w:rFonts w:cstheme="minorHAnsi"/>
        </w:rPr>
      </w:pPr>
      <w:r w:rsidRPr="003805BC">
        <w:rPr>
          <w:rFonts w:cstheme="minorHAnsi"/>
        </w:rPr>
        <w:t>Η Σύμβαση του Αμβούργου προβλέπει πως οι περιοχές ευθύνη</w:t>
      </w:r>
      <w:r w:rsidR="00D961CA" w:rsidRPr="003805BC">
        <w:rPr>
          <w:rFonts w:cstheme="minorHAnsi"/>
        </w:rPr>
        <w:t xml:space="preserve">ς των συμβαλλομένων μερών, </w:t>
      </w:r>
      <w:r w:rsidRPr="003805BC">
        <w:rPr>
          <w:rFonts w:cstheme="minorHAnsi"/>
        </w:rPr>
        <w:t>κατά την παροχή υπηρεσιών έρευνας και διάσωσης σε περιπτώσεις ναυτικών</w:t>
      </w:r>
      <w:r w:rsidR="00D961CA" w:rsidRPr="003805BC">
        <w:rPr>
          <w:rFonts w:cstheme="minorHAnsi"/>
        </w:rPr>
        <w:t xml:space="preserve"> ατυχημάτων, </w:t>
      </w:r>
      <w:r w:rsidRPr="003805BC">
        <w:rPr>
          <w:rFonts w:cstheme="minorHAnsi"/>
        </w:rPr>
        <w:t>καθορίζονται με συμφωνία ενδιαφερόμενων παράκτιων κρατών. Στο πλαίσιο αυτό, η Ελλάδα έχει ήδη υπογράψει συμφωνίες για συνεργασία σε θέματα</w:t>
      </w:r>
      <w:r w:rsidR="00C82C0F" w:rsidRPr="003805BC">
        <w:rPr>
          <w:rFonts w:cstheme="minorHAnsi"/>
        </w:rPr>
        <w:t xml:space="preserve"> ναυτικής έρευνας και διάσωσης. Μ</w:t>
      </w:r>
      <w:r w:rsidRPr="003805BC">
        <w:rPr>
          <w:rFonts w:cstheme="minorHAnsi"/>
        </w:rPr>
        <w:t>ε την Ιταλία το 2000, με τη Μάλτα το 2008 και την Κύπρο το 2014, στις οποί</w:t>
      </w:r>
      <w:r w:rsidR="00B5316F" w:rsidRPr="003805BC">
        <w:rPr>
          <w:rFonts w:cstheme="minorHAnsi"/>
        </w:rPr>
        <w:t xml:space="preserve">ες, ρητά, </w:t>
      </w:r>
      <w:r w:rsidRPr="003805BC">
        <w:rPr>
          <w:rFonts w:cstheme="minorHAnsi"/>
        </w:rPr>
        <w:t>ορίζεται ότι η εν λόγω ελληνική περιοχή ευθύνης συμπίπτει με το FIR Αθηνών.</w:t>
      </w:r>
    </w:p>
    <w:p w:rsidR="00056105" w:rsidRPr="003805BC" w:rsidRDefault="0092249C" w:rsidP="003805BC">
      <w:pPr>
        <w:spacing w:line="276" w:lineRule="auto"/>
        <w:ind w:firstLine="720"/>
        <w:contextualSpacing/>
        <w:jc w:val="both"/>
        <w:rPr>
          <w:rFonts w:cstheme="minorHAnsi"/>
        </w:rPr>
      </w:pPr>
      <w:r w:rsidRPr="003805BC">
        <w:rPr>
          <w:rFonts w:cstheme="minorHAnsi"/>
        </w:rPr>
        <w:t xml:space="preserve">Είναι, επίσης, </w:t>
      </w:r>
      <w:r w:rsidR="00056105" w:rsidRPr="003805BC">
        <w:rPr>
          <w:rFonts w:cstheme="minorHAnsi"/>
        </w:rPr>
        <w:t xml:space="preserve">σημαντικό να τονίσουμε ότι η γενική διεθνής πρακτική, αλλά και οι συστάσεις του Διεθνούς Ναυτιλιακού Οργανισμού και Διεθνούς </w:t>
      </w:r>
      <w:r w:rsidR="002F30B1" w:rsidRPr="003805BC">
        <w:rPr>
          <w:rFonts w:cstheme="minorHAnsi"/>
        </w:rPr>
        <w:t xml:space="preserve">Οργανισμού Πολιτικής Αεροπορίας, </w:t>
      </w:r>
      <w:r w:rsidR="00056105" w:rsidRPr="003805BC">
        <w:rPr>
          <w:rFonts w:cstheme="minorHAnsi"/>
        </w:rPr>
        <w:t>που περιλαμβάνονται στο Διεθνές Εγχειρίδιο Αεροναυτικής και Ναυτικής Έρευνας και Διάσωσης, προκρίνουν την υιοθέτηση ταυτόσημων περιοχών για την παροχή</w:t>
      </w:r>
      <w:r w:rsidR="002F30B1" w:rsidRPr="003805BC">
        <w:rPr>
          <w:rFonts w:cstheme="minorHAnsi"/>
        </w:rPr>
        <w:t xml:space="preserve"> υπηρεσιών έρευνας και διάσωσης, </w:t>
      </w:r>
      <w:r w:rsidR="00056105" w:rsidRPr="003805BC">
        <w:rPr>
          <w:rFonts w:cstheme="minorHAnsi"/>
        </w:rPr>
        <w:t xml:space="preserve">σε ναυτικά και αεροπορικά ατυχήματα, με σκοπό την καλύτερη και αποτελεσματικότερη διαχείριση, συντονισμό και εκτέλεση των επιχειρήσεων έρευνας και διάσωσης. </w:t>
      </w:r>
    </w:p>
    <w:p w:rsidR="00056105" w:rsidRPr="003805BC" w:rsidRDefault="00056105" w:rsidP="003805BC">
      <w:pPr>
        <w:spacing w:line="276" w:lineRule="auto"/>
        <w:ind w:firstLine="720"/>
        <w:contextualSpacing/>
        <w:jc w:val="both"/>
        <w:rPr>
          <w:rFonts w:cstheme="minorHAnsi"/>
        </w:rPr>
      </w:pPr>
      <w:r w:rsidRPr="003805BC">
        <w:rPr>
          <w:rFonts w:cstheme="minorHAnsi"/>
        </w:rPr>
        <w:t>Η Άγκυρα αμφισβητεί συστηματικά τις ελληνικές ζώνες ευθύνης, έχει επεκτείνει παράνομα και αυθαίρετα με εσωτερική νομοθεσία τη δική της περιοχή ευθύνης μέχρι το</w:t>
      </w:r>
      <w:r w:rsidR="0052546E" w:rsidRPr="003805BC">
        <w:rPr>
          <w:rFonts w:cstheme="minorHAnsi"/>
        </w:rPr>
        <w:t>ν</w:t>
      </w:r>
      <w:r w:rsidRPr="003805BC">
        <w:rPr>
          <w:rFonts w:cstheme="minorHAnsi"/>
        </w:rPr>
        <w:t xml:space="preserve"> 26ο παράλληλο, καταλαμβάνοντας σημαντικό τμήμα του ελληνικού FIR, τόσο στο Αιγαίο όσο </w:t>
      </w:r>
      <w:r w:rsidRPr="003805BC">
        <w:rPr>
          <w:rFonts w:cstheme="minorHAnsi"/>
        </w:rPr>
        <w:lastRenderedPageBreak/>
        <w:t>και στη Μεσόγειο. Στόχος της είναι να ταυτίσει την εν λόγω περιοχή με τις πάγιες διεκδικήσεις της επί των κυριαρχικών δικαιωμάτων της Ελλάδας και να εγκλωβίσει τα ελληνικά νησιά σε ζώνες επιχειρησιακής αρμοδιότητας της Άγκυρας</w:t>
      </w:r>
      <w:r w:rsidR="000E6C51" w:rsidRPr="003805BC">
        <w:rPr>
          <w:rFonts w:cstheme="minorHAnsi"/>
        </w:rPr>
        <w:t xml:space="preserve">. Κινήσεις, </w:t>
      </w:r>
      <w:r w:rsidRPr="003805BC">
        <w:rPr>
          <w:rFonts w:cstheme="minorHAnsi"/>
        </w:rPr>
        <w:t xml:space="preserve">που σε συνέχεια του </w:t>
      </w:r>
      <w:proofErr w:type="spellStart"/>
      <w:r w:rsidRPr="003805BC">
        <w:rPr>
          <w:rFonts w:cstheme="minorHAnsi"/>
        </w:rPr>
        <w:t>τουρκολυβικού</w:t>
      </w:r>
      <w:proofErr w:type="spellEnd"/>
      <w:r w:rsidRPr="003805BC">
        <w:rPr>
          <w:rFonts w:cstheme="minorHAnsi"/>
        </w:rPr>
        <w:t xml:space="preserve"> </w:t>
      </w:r>
      <w:r w:rsidR="000E6C51" w:rsidRPr="003805BC">
        <w:rPr>
          <w:rFonts w:cstheme="minorHAnsi"/>
        </w:rPr>
        <w:t xml:space="preserve">συμφώνου, </w:t>
      </w:r>
      <w:r w:rsidRPr="003805BC">
        <w:rPr>
          <w:rFonts w:cstheme="minorHAnsi"/>
        </w:rPr>
        <w:t>υπηρετούν έναν και μόνο στόχο, το δόγμα της «Γαλάζιας Πατρίδας».</w:t>
      </w:r>
      <w:r w:rsidR="00E2510B" w:rsidRPr="003805BC">
        <w:rPr>
          <w:rFonts w:cstheme="minorHAnsi"/>
        </w:rPr>
        <w:t xml:space="preserve"> </w:t>
      </w:r>
      <w:r w:rsidRPr="003805BC">
        <w:rPr>
          <w:rFonts w:cstheme="minorHAnsi"/>
        </w:rPr>
        <w:t>Το μ</w:t>
      </w:r>
      <w:r w:rsidR="000F1B85" w:rsidRPr="003805BC">
        <w:rPr>
          <w:rFonts w:cstheme="minorHAnsi"/>
        </w:rPr>
        <w:t xml:space="preserve">νημόνιο ήταν μια θετική εξέλιξη, </w:t>
      </w:r>
      <w:r w:rsidRPr="003805BC">
        <w:rPr>
          <w:rFonts w:cstheme="minorHAnsi"/>
        </w:rPr>
        <w:t>που κινείται αντίθετα στη γραμμή της Άγκυρας και στο δόγμα της «Γαλάζιας Πατρίδας». Οι κινήσεις που κάνει η Τουρκία για να πετύχει τη διεθνή του αναγνώριση και νομιμοποίηση, είτε μονομερείς είτε διμερείς, είναι παράνομες.</w:t>
      </w:r>
    </w:p>
    <w:p w:rsidR="00056105" w:rsidRPr="003805BC" w:rsidRDefault="00056105" w:rsidP="003805BC">
      <w:pPr>
        <w:spacing w:line="276" w:lineRule="auto"/>
        <w:ind w:firstLine="720"/>
        <w:contextualSpacing/>
        <w:jc w:val="both"/>
        <w:rPr>
          <w:rFonts w:cstheme="minorHAnsi"/>
          <w:color w:val="000000"/>
        </w:rPr>
      </w:pPr>
      <w:r w:rsidRPr="003805BC">
        <w:rPr>
          <w:rFonts w:cstheme="minorHAnsi"/>
          <w:color w:val="000000"/>
        </w:rPr>
        <w:t xml:space="preserve">Επίσης, έχει τη σημασία του, ότι εκτός της Αιγύπτου, η Ελλάδα έχει συνάψει αντίστοιχες Διμερείς Συνεργασίες για επιχειρήσεις έρευνας και διάσωσης, όπως είπα, με την Ιταλία, την Μάλτα, την Κύπρο, ενώ η Τουρκία έχει συνάψει μόνο το παράνομο Σύμφωνο με τη Λιβύη και έχει νομοθετήσει το δικό της Πρωτόκολλο Έρευνας και Διάσωσης </w:t>
      </w:r>
      <w:r w:rsidRPr="003805BC">
        <w:rPr>
          <w:rFonts w:cstheme="minorHAnsi"/>
          <w:bCs/>
          <w:color w:val="000000"/>
        </w:rPr>
        <w:t>SAR</w:t>
      </w:r>
      <w:r w:rsidRPr="003805BC">
        <w:rPr>
          <w:rFonts w:cstheme="minorHAnsi"/>
          <w:color w:val="000000"/>
        </w:rPr>
        <w:t xml:space="preserve">, όπως αυτή το έχει ορίσει. Ωστόσο, η υπογραφή του Μνημονίου Κατανόησης για Έρευνα και Διάσωση με την Αίγυπτο, αν και θετικό γεγονός, δεν αφορά άμεσα και κυριαρχικά δικαιώματα ούτε στην ΑΟΖ. Και το λέω αυτό, γιατί οι προκλήσεις της Τουρκίας είναι συνεχείς. Το συμβάν της Κάσου </w:t>
      </w:r>
      <w:r w:rsidR="004907AD" w:rsidRPr="003805BC">
        <w:rPr>
          <w:rFonts w:cstheme="minorHAnsi"/>
          <w:color w:val="000000"/>
        </w:rPr>
        <w:t xml:space="preserve">και η παρεμπόδιση της πόντισης </w:t>
      </w:r>
      <w:r w:rsidR="001804D6" w:rsidRPr="003805BC">
        <w:rPr>
          <w:rFonts w:cstheme="minorHAnsi"/>
          <w:color w:val="000000"/>
        </w:rPr>
        <w:t xml:space="preserve">του καλωδίου, </w:t>
      </w:r>
      <w:r w:rsidRPr="003805BC">
        <w:rPr>
          <w:rFonts w:cstheme="minorHAnsi"/>
          <w:color w:val="000000"/>
        </w:rPr>
        <w:t xml:space="preserve">για το μεγάλο έργο της ηλεκτρικής διασύνδεσης Ελλάδας-Κύπρου-Ισραήλ, δεν μπορεί να μένει απαρατήρητο ή με μία απάθεια ή με διπλωματία σε κλειστές αίθουσες να κοιτάμε να το αντιμετωπίσουμε. Δεν χωρά καμία υπαναχωρητική εξωτερική πολιτική έναντι της Τουρκίας πάνω σε κυριαρχικά μας δικαιώματα. Σας ευχαριστώ. </w:t>
      </w:r>
    </w:p>
    <w:p w:rsidR="00056105" w:rsidRPr="003805BC" w:rsidRDefault="00056105" w:rsidP="003805BC">
      <w:pPr>
        <w:spacing w:line="276" w:lineRule="auto"/>
        <w:ind w:firstLine="720"/>
        <w:contextualSpacing/>
        <w:jc w:val="both"/>
        <w:rPr>
          <w:rFonts w:cstheme="minorHAnsi"/>
          <w:color w:val="000000"/>
        </w:rPr>
      </w:pPr>
      <w:r w:rsidRPr="003805BC">
        <w:rPr>
          <w:rFonts w:cstheme="minorHAnsi"/>
          <w:b/>
          <w:color w:val="000000"/>
        </w:rPr>
        <w:t>ΘΕΟΔΩΡΑ (ΝΤΟΡΑ) ΜΠΑΚΟΓΙΑΝΝΗ (Πρόεδρος της Επιτροπής):</w:t>
      </w:r>
      <w:r w:rsidR="009D305E" w:rsidRPr="003805BC">
        <w:rPr>
          <w:rFonts w:cstheme="minorHAnsi"/>
          <w:color w:val="000000"/>
        </w:rPr>
        <w:t xml:space="preserve"> Ο</w:t>
      </w:r>
      <w:r w:rsidRPr="003805BC">
        <w:rPr>
          <w:rFonts w:cstheme="minorHAnsi"/>
          <w:color w:val="000000"/>
        </w:rPr>
        <w:t xml:space="preserve"> κ. Παπαναστάσης</w:t>
      </w:r>
      <w:r w:rsidR="009D305E" w:rsidRPr="003805BC">
        <w:rPr>
          <w:rFonts w:cstheme="minorHAnsi"/>
          <w:color w:val="000000"/>
        </w:rPr>
        <w:t xml:space="preserve"> έχει το λόγο</w:t>
      </w:r>
      <w:r w:rsidRPr="003805BC">
        <w:rPr>
          <w:rFonts w:cstheme="minorHAnsi"/>
          <w:color w:val="000000"/>
        </w:rPr>
        <w:t xml:space="preserve">. </w:t>
      </w:r>
    </w:p>
    <w:p w:rsidR="00056105" w:rsidRPr="003805BC" w:rsidRDefault="00056105" w:rsidP="003805BC">
      <w:pPr>
        <w:spacing w:line="276" w:lineRule="auto"/>
        <w:ind w:firstLine="720"/>
        <w:contextualSpacing/>
        <w:jc w:val="both"/>
        <w:rPr>
          <w:rFonts w:cstheme="minorHAnsi"/>
          <w:color w:val="000000"/>
        </w:rPr>
      </w:pPr>
      <w:r w:rsidRPr="003805BC">
        <w:rPr>
          <w:rFonts w:cstheme="minorHAnsi"/>
          <w:b/>
          <w:color w:val="000000"/>
        </w:rPr>
        <w:t xml:space="preserve">ΝΙΚΟΛΑΟΣ ΠΑΠΑΝΑΣΤΑΣΗΣ (Ειδικός Αγορητής της Κ.Ο. του </w:t>
      </w:r>
      <w:r w:rsidR="00A1417B">
        <w:rPr>
          <w:rFonts w:cstheme="minorHAnsi"/>
          <w:b/>
          <w:color w:val="000000"/>
        </w:rPr>
        <w:t>«</w:t>
      </w:r>
      <w:r w:rsidRPr="003805BC">
        <w:rPr>
          <w:rFonts w:cstheme="minorHAnsi"/>
          <w:b/>
          <w:color w:val="000000"/>
        </w:rPr>
        <w:t>Κ</w:t>
      </w:r>
      <w:r w:rsidR="00A1417B">
        <w:rPr>
          <w:rFonts w:cstheme="minorHAnsi"/>
          <w:b/>
          <w:color w:val="000000"/>
        </w:rPr>
        <w:t xml:space="preserve">ΟΜΜΟΥΝΙΣΤΙΚΟΥ ΚΟΜΜΑΤΟΣ </w:t>
      </w:r>
      <w:r w:rsidRPr="003805BC">
        <w:rPr>
          <w:rFonts w:cstheme="minorHAnsi"/>
          <w:b/>
          <w:color w:val="000000"/>
        </w:rPr>
        <w:t>Ε</w:t>
      </w:r>
      <w:r w:rsidR="00A1417B">
        <w:rPr>
          <w:rFonts w:cstheme="minorHAnsi"/>
          <w:b/>
          <w:color w:val="000000"/>
        </w:rPr>
        <w:t>ΛΛΑΔΑΣ</w:t>
      </w:r>
      <w:r w:rsidRPr="003805BC">
        <w:rPr>
          <w:rFonts w:cstheme="minorHAnsi"/>
          <w:b/>
          <w:color w:val="000000"/>
        </w:rPr>
        <w:t>):</w:t>
      </w:r>
      <w:r w:rsidRPr="003805BC">
        <w:rPr>
          <w:rFonts w:cstheme="minorHAnsi"/>
          <w:color w:val="000000"/>
        </w:rPr>
        <w:t xml:space="preserve"> Κυρία Πρόεδρε, κυρίες και κύριοι, σχετικά με το Μνημόνιο Συνεργασίας Ελλάδας-</w:t>
      </w:r>
      <w:r w:rsidR="002B1E94" w:rsidRPr="003805BC">
        <w:rPr>
          <w:rFonts w:cstheme="minorHAnsi"/>
          <w:color w:val="000000"/>
        </w:rPr>
        <w:t xml:space="preserve">Αιγύπτου, </w:t>
      </w:r>
      <w:r w:rsidRPr="003805BC">
        <w:rPr>
          <w:rFonts w:cstheme="minorHAnsi"/>
          <w:color w:val="000000"/>
        </w:rPr>
        <w:t>στους τομείς Αεροναυτικής και Ναυτικής Έρευνας και Διάσωσης, θέλουμε να σημειώσουμε, ότι ασφαλώς τα ζητήματα της έρευνας και της διάσωσης είναι πολύ σοβαρά, απαιτούν τη καλύτερη δυνατή υποδομή, εξοπλισμό και στελέχωση, καλό σχεδιασμό, συντονισμό, διακρατική συνεργασία και βεβαίως υψηλό επίπεδο λειτουργίας και ετοιμότητας των σχετικών κέντρων που έχουν την ευθύνη. Το σημειώνουμε και το τονίζουμε αυτό, γιατί πρόκειται για τη διάσωση ανθρώπινων ζωών και την αντιμετώπιση κινδύνων που συνδέονται με αεροπορικά και ναυτικά ατυχήματα. Και βέβαια, όλοι γνωρίζετε,</w:t>
      </w:r>
      <w:r w:rsidR="00AE0422" w:rsidRPr="003805BC">
        <w:rPr>
          <w:rFonts w:cstheme="minorHAnsi"/>
          <w:color w:val="000000"/>
        </w:rPr>
        <w:t xml:space="preserve"> ότι, κατά καιρούς, </w:t>
      </w:r>
      <w:r w:rsidRPr="003805BC">
        <w:rPr>
          <w:rFonts w:cstheme="minorHAnsi"/>
          <w:color w:val="000000"/>
        </w:rPr>
        <w:t>έχουν καταγραφεί και έχουν στοιχίσει ακριβά υπάρχουσες ανεπάρκειες και καθυστερήσεις, ελλείψεις και κενά, που αφορούν και το Ελληνικό Κέντρο Συντονισμού και Διάσωσης με έδρα τον Πειραιά. Χαρακτηριστικό παράδειγμα αποτελεί τα π</w:t>
      </w:r>
      <w:r w:rsidR="007D6FBC" w:rsidRPr="003805BC">
        <w:rPr>
          <w:rFonts w:cstheme="minorHAnsi"/>
          <w:color w:val="000000"/>
        </w:rPr>
        <w:t xml:space="preserve">ροβλήματα που εμφανίστηκαν, </w:t>
      </w:r>
      <w:r w:rsidRPr="003805BC">
        <w:rPr>
          <w:rFonts w:cstheme="minorHAnsi"/>
          <w:color w:val="000000"/>
        </w:rPr>
        <w:t xml:space="preserve">πριν κατά τη διάρκεια και μετά το τραγικό ναυάγιο ανοικτά της Πύλου, που χάθηκαν άδικα 600 και πάνω μετανάστες τον Ιούνη του 2023. </w:t>
      </w:r>
    </w:p>
    <w:p w:rsidR="00056105" w:rsidRPr="003805BC" w:rsidRDefault="00056105" w:rsidP="003805BC">
      <w:pPr>
        <w:spacing w:line="276" w:lineRule="auto"/>
        <w:ind w:firstLine="720"/>
        <w:contextualSpacing/>
        <w:jc w:val="both"/>
        <w:rPr>
          <w:rFonts w:cstheme="minorHAnsi"/>
          <w:color w:val="000000"/>
        </w:rPr>
      </w:pPr>
      <w:r w:rsidRPr="003805BC">
        <w:rPr>
          <w:rFonts w:cstheme="minorHAnsi"/>
          <w:color w:val="000000"/>
        </w:rPr>
        <w:t>Σήμερα μιλάμε για την Κύρωση του Μνημονίου Κατανόησης και τη Συνεργασία Ελλάδας-</w:t>
      </w:r>
      <w:r w:rsidR="00C37AEA" w:rsidRPr="003805BC">
        <w:rPr>
          <w:rFonts w:cstheme="minorHAnsi"/>
          <w:color w:val="000000"/>
        </w:rPr>
        <w:t xml:space="preserve">Αιγύπτου, </w:t>
      </w:r>
      <w:r w:rsidRPr="003805BC">
        <w:rPr>
          <w:rFonts w:cstheme="minorHAnsi"/>
          <w:color w:val="000000"/>
        </w:rPr>
        <w:t>διά μέσου των Υπουργείων Άμυνας και υπάρχουν σοβαρά ερωτηματικά για τη σκοπιμότητα αυτής της Συμφωνίας. Το αναφέρουμε αυτό, γιατί ήδη υπάρχει το σχετικό διεθνές και εθνικό νομοθετικό πλαίσιο, μέσα στο οποίο μπορούν να στηριχθούν οι αναγκαίες επιχειρήσεις έρευνας και διάσωσης, στη βάση των αποφάσεων</w:t>
      </w:r>
      <w:r w:rsidR="00162601" w:rsidRPr="003805BC">
        <w:rPr>
          <w:rFonts w:cstheme="minorHAnsi"/>
          <w:color w:val="000000"/>
        </w:rPr>
        <w:t xml:space="preserve"> </w:t>
      </w:r>
      <w:r w:rsidRPr="003805BC">
        <w:rPr>
          <w:rFonts w:cstheme="minorHAnsi"/>
          <w:color w:val="000000"/>
        </w:rPr>
        <w:t>-</w:t>
      </w:r>
      <w:r w:rsidR="00162601" w:rsidRPr="003805BC">
        <w:rPr>
          <w:rFonts w:cstheme="minorHAnsi"/>
          <w:color w:val="000000"/>
        </w:rPr>
        <w:t xml:space="preserve"> </w:t>
      </w:r>
      <w:r w:rsidRPr="003805BC">
        <w:rPr>
          <w:rFonts w:cstheme="minorHAnsi"/>
          <w:color w:val="000000"/>
        </w:rPr>
        <w:t>κατευθύνσεων</w:t>
      </w:r>
      <w:r w:rsidR="00162601" w:rsidRPr="003805BC">
        <w:rPr>
          <w:rFonts w:cstheme="minorHAnsi"/>
          <w:color w:val="000000"/>
        </w:rPr>
        <w:t>. Γ</w:t>
      </w:r>
      <w:r w:rsidRPr="003805BC">
        <w:rPr>
          <w:rFonts w:cstheme="minorHAnsi"/>
          <w:color w:val="000000"/>
        </w:rPr>
        <w:t>ια παράδειγμα, του Διεθνούς Ναυτιλιακού Οργανισμού ΙΜΟ, της Διεθνούς Σύμβασης για την ασφάλεια της ανθρώπινης ζωής στη θάλασσα, της Διεθνούς Σύμβασης του Αμβούργου, του εγχειριδίου αεροναυτικής και ναυτικής έρευνας και διάσωσης και άλλων νομοθετημάτων. Διαμέσου αυτών, αλλά και προβλέψεων της Εθνικής Νομοθεσίας, αντιμετωπίζονται προβλήματα κινδύνου, ασφάλειας και διάσωσης</w:t>
      </w:r>
      <w:r w:rsidR="00272633" w:rsidRPr="003805BC">
        <w:rPr>
          <w:rFonts w:cstheme="minorHAnsi"/>
          <w:color w:val="000000"/>
        </w:rPr>
        <w:t xml:space="preserve"> </w:t>
      </w:r>
      <w:r w:rsidRPr="003805BC">
        <w:rPr>
          <w:rFonts w:cstheme="minorHAnsi"/>
          <w:color w:val="000000"/>
        </w:rPr>
        <w:t xml:space="preserve">στο Αιγαίο, την Ανατολική Μεσόγειο και σε άλλες περιοχές, χωρίς την προτεινόμενη σήμερα Συμφωνία Ελλάδας-Αιγύπτου. </w:t>
      </w:r>
    </w:p>
    <w:p w:rsidR="00104CBB" w:rsidRDefault="00056105" w:rsidP="003805BC">
      <w:pPr>
        <w:spacing w:line="276" w:lineRule="auto"/>
        <w:ind w:firstLine="720"/>
        <w:contextualSpacing/>
        <w:jc w:val="both"/>
        <w:rPr>
          <w:rFonts w:cstheme="minorHAnsi"/>
          <w:color w:val="000000"/>
        </w:rPr>
      </w:pPr>
      <w:r w:rsidRPr="003805BC">
        <w:rPr>
          <w:rFonts w:cstheme="minorHAnsi"/>
          <w:color w:val="000000"/>
        </w:rPr>
        <w:t>Συνεπώς,</w:t>
      </w:r>
      <w:r w:rsidR="006E0D77" w:rsidRPr="003805BC">
        <w:rPr>
          <w:rFonts w:cstheme="minorHAnsi"/>
          <w:color w:val="000000"/>
        </w:rPr>
        <w:t xml:space="preserve"> τί</w:t>
      </w:r>
      <w:r w:rsidRPr="003805BC">
        <w:rPr>
          <w:rFonts w:cstheme="minorHAnsi"/>
          <w:color w:val="000000"/>
        </w:rPr>
        <w:t xml:space="preserve"> υπηρετεί αυτή η Συμφωνία και τ</w:t>
      </w:r>
      <w:r w:rsidR="006E0D77" w:rsidRPr="003805BC">
        <w:rPr>
          <w:rFonts w:cstheme="minorHAnsi"/>
          <w:color w:val="000000"/>
        </w:rPr>
        <w:t>ί</w:t>
      </w:r>
      <w:r w:rsidRPr="003805BC">
        <w:rPr>
          <w:rFonts w:cstheme="minorHAnsi"/>
          <w:color w:val="000000"/>
        </w:rPr>
        <w:t xml:space="preserve"> σημαίνει η αναγκαιότητα της ανάπτυξης αεροπορικής και ναυτικής ασφάλειας στη Νότια και Ανατολική Μεσόγειο, όπως ακριβώς αναφέρεται στο κείμενο της Συμφωνίας; Εκτιμάμε,</w:t>
      </w:r>
      <w:r w:rsidR="0008457E" w:rsidRPr="003805BC">
        <w:rPr>
          <w:rFonts w:cstheme="minorHAnsi"/>
          <w:color w:val="000000"/>
        </w:rPr>
        <w:t xml:space="preserve"> ότι πρόκειται για κίνηση, </w:t>
      </w:r>
      <w:r w:rsidRPr="003805BC">
        <w:rPr>
          <w:rFonts w:cstheme="minorHAnsi"/>
          <w:color w:val="000000"/>
        </w:rPr>
        <w:t xml:space="preserve">που </w:t>
      </w:r>
      <w:r w:rsidRPr="003805BC">
        <w:rPr>
          <w:rFonts w:cstheme="minorHAnsi"/>
          <w:color w:val="000000"/>
        </w:rPr>
        <w:lastRenderedPageBreak/>
        <w:t>αφορά γεωπολιτικές επιλογές και εμβάθυνση της στρατιωτικής συνεργασίας μεταξύ Ελλάδας και Αιγύπτου, ενταγμένη στο πλαίσιο της γενικότερης συνεργασίας που υπηρετεί τα συμφέροντα των μονοπωλιακών ομίλων,</w:t>
      </w:r>
      <w:r w:rsidR="004E01B0" w:rsidRPr="003805BC">
        <w:rPr>
          <w:rFonts w:cstheme="minorHAnsi"/>
          <w:color w:val="000000"/>
        </w:rPr>
        <w:t xml:space="preserve"> αλλά και </w:t>
      </w:r>
      <w:r w:rsidRPr="003805BC">
        <w:rPr>
          <w:rFonts w:cstheme="minorHAnsi"/>
          <w:color w:val="000000"/>
        </w:rPr>
        <w:t xml:space="preserve">επιδιώξεις που κινούνται σε </w:t>
      </w:r>
      <w:r w:rsidRPr="003805BC">
        <w:rPr>
          <w:rFonts w:cstheme="minorHAnsi"/>
          <w:bCs/>
          <w:color w:val="000000"/>
        </w:rPr>
        <w:t>ευρωατλαντική</w:t>
      </w:r>
      <w:r w:rsidRPr="003805BC">
        <w:rPr>
          <w:rFonts w:cstheme="minorHAnsi"/>
          <w:color w:val="000000"/>
        </w:rPr>
        <w:t>  κατεύθυνση, σε μια περίοδο μάλιστα που μυρίζει μπαρούτι. Είναι σε εξέλιξη ο ιμπεριαλιστικός πόλεμος στην Ουκρανία και τη Μέση Ανατολή, οξύνονται παραπέρα οι ανταγωνισμοί και δυναμώνει η πολύμορφη αναμέτρηση των Ηνωμένων Πολιτειών της Αμερικής, του ΝΑΤΟ και της Ε.Ε. με την Κίνα και τη Ρωσία</w:t>
      </w:r>
      <w:r w:rsidR="00530B7A" w:rsidRPr="003805BC">
        <w:rPr>
          <w:rFonts w:cstheme="minorHAnsi"/>
          <w:color w:val="000000"/>
        </w:rPr>
        <w:t>.</w:t>
      </w:r>
    </w:p>
    <w:p w:rsidR="00480D96" w:rsidRPr="003805BC" w:rsidRDefault="009F5688" w:rsidP="003805BC">
      <w:pPr>
        <w:spacing w:line="276" w:lineRule="auto"/>
        <w:ind w:firstLine="720"/>
        <w:contextualSpacing/>
        <w:jc w:val="both"/>
        <w:rPr>
          <w:rFonts w:cstheme="minorHAnsi"/>
        </w:rPr>
      </w:pPr>
      <w:r w:rsidRPr="003805BC">
        <w:rPr>
          <w:rFonts w:cstheme="minorHAnsi"/>
        </w:rPr>
        <w:t xml:space="preserve">Άλλωστε, </w:t>
      </w:r>
      <w:r w:rsidR="00056105" w:rsidRPr="003805BC">
        <w:rPr>
          <w:rFonts w:cstheme="minorHAnsi"/>
        </w:rPr>
        <w:t>η Αίγυπτος διατηρεί στρατηγικές σχέσεις με τις Ηνωμένες Πολιτείες της Αμερικής και το ΝΑΤΟ, έχει συνάψει στρατηγική εταιρική σχέση με την Ευρωπαϊκή Ένωση, είναι μπλεγμένη στους ανταγωνισμούς στη Λιβύη και σε άλλες περιοχές, εκπληρώνει ιδιαίτερο ρόλο στους γενικότερου</w:t>
      </w:r>
      <w:r w:rsidR="00D30CEF" w:rsidRPr="003805BC">
        <w:rPr>
          <w:rFonts w:cstheme="minorHAnsi"/>
        </w:rPr>
        <w:t>ς</w:t>
      </w:r>
      <w:r w:rsidR="00056105" w:rsidRPr="003805BC">
        <w:rPr>
          <w:rFonts w:cstheme="minorHAnsi"/>
        </w:rPr>
        <w:t xml:space="preserve"> ιμπεριαλιστικούς ανταγωνισμούς στην Αφρική αλλά και τη νότια και </w:t>
      </w:r>
      <w:r w:rsidR="008F09D2" w:rsidRPr="003805BC">
        <w:rPr>
          <w:rFonts w:cstheme="minorHAnsi"/>
        </w:rPr>
        <w:t xml:space="preserve">ανατολική μεσόγειο. Δε </w:t>
      </w:r>
      <w:r w:rsidR="00056105" w:rsidRPr="003805BC">
        <w:rPr>
          <w:rFonts w:cstheme="minorHAnsi"/>
        </w:rPr>
        <w:t>συμφωνούμε με την εκτίμηση που παρουσιάζει το Α</w:t>
      </w:r>
      <w:r w:rsidR="009D0D62" w:rsidRPr="003805BC">
        <w:rPr>
          <w:rFonts w:cstheme="minorHAnsi"/>
        </w:rPr>
        <w:t xml:space="preserve">ιγυπτιακό καθεστώς ως πυλώνα </w:t>
      </w:r>
      <w:r w:rsidR="006A6FFD" w:rsidRPr="003805BC">
        <w:rPr>
          <w:rFonts w:cstheme="minorHAnsi"/>
        </w:rPr>
        <w:t xml:space="preserve">σταθερότητας και ασφάλειας, </w:t>
      </w:r>
      <w:r w:rsidR="00056105" w:rsidRPr="003805BC">
        <w:rPr>
          <w:rFonts w:cstheme="minorHAnsi"/>
        </w:rPr>
        <w:t xml:space="preserve">όπως έχει αναφέρει για παράδειγμα η πρόεδρος της </w:t>
      </w:r>
      <w:r w:rsidR="00056105" w:rsidRPr="003805BC">
        <w:rPr>
          <w:rFonts w:cstheme="minorHAnsi"/>
          <w:lang w:val="en-US"/>
        </w:rPr>
        <w:t>commission</w:t>
      </w:r>
      <w:r w:rsidR="00056105" w:rsidRPr="003805BC">
        <w:rPr>
          <w:rFonts w:cstheme="minorHAnsi"/>
        </w:rPr>
        <w:t xml:space="preserve">, η κυρία Φον Ντερ Λάιεν και αναπαράγει η Ελληνική Κυβέρνηση. Θα σας προτείναμε να ρίξετε τους τόνους και να σταματήσετε να αγιοποιείτε την Αιγυπτιακή Κυβέρνηση και την πολιτική </w:t>
      </w:r>
      <w:r w:rsidR="00480D96" w:rsidRPr="003805BC">
        <w:rPr>
          <w:rFonts w:cstheme="minorHAnsi"/>
        </w:rPr>
        <w:t>της.</w:t>
      </w:r>
    </w:p>
    <w:p w:rsidR="00056105" w:rsidRPr="003805BC" w:rsidRDefault="00480D96" w:rsidP="003805BC">
      <w:pPr>
        <w:spacing w:line="276" w:lineRule="auto"/>
        <w:ind w:firstLine="720"/>
        <w:contextualSpacing/>
        <w:jc w:val="both"/>
        <w:rPr>
          <w:rFonts w:cstheme="minorHAnsi"/>
        </w:rPr>
      </w:pPr>
      <w:r w:rsidRPr="003805BC">
        <w:rPr>
          <w:rFonts w:cstheme="minorHAnsi"/>
        </w:rPr>
        <w:t xml:space="preserve">Παρά τις αντιθέσεις, οι </w:t>
      </w:r>
      <w:proofErr w:type="spellStart"/>
      <w:r w:rsidR="00056105" w:rsidRPr="003805BC">
        <w:rPr>
          <w:rFonts w:cstheme="minorHAnsi"/>
        </w:rPr>
        <w:t>Τουρκοαιγυπτιακές</w:t>
      </w:r>
      <w:proofErr w:type="spellEnd"/>
      <w:r w:rsidR="00056105" w:rsidRPr="003805BC">
        <w:rPr>
          <w:rFonts w:cstheme="minorHAnsi"/>
        </w:rPr>
        <w:t xml:space="preserve"> σχέσεις αναπτύσσονται σε διάφορους τομείς.</w:t>
      </w:r>
      <w:r w:rsidRPr="003805BC">
        <w:rPr>
          <w:rFonts w:cstheme="minorHAnsi"/>
        </w:rPr>
        <w:t xml:space="preserve"> </w:t>
      </w:r>
      <w:r w:rsidR="00056105" w:rsidRPr="003805BC">
        <w:rPr>
          <w:rFonts w:cstheme="minorHAnsi"/>
        </w:rPr>
        <w:t>Προχθές, υπήρξε ανάρτηση της Σαουδαραβικής εφημερίδας ΑΣΑΡΚ ΑΛΑΟΥΣΑ, η οποία αναφέρεται στη στρατιωτική συνεργασία Αιγύπτου –Τουρκίας, στην πρώτη υψηλού επιπέδου συνάντηση στρατιωτικού διαλόγου στην Ά</w:t>
      </w:r>
      <w:r w:rsidR="00BD18F2" w:rsidRPr="003805BC">
        <w:rPr>
          <w:rFonts w:cstheme="minorHAnsi"/>
        </w:rPr>
        <w:t xml:space="preserve">γκυρα, </w:t>
      </w:r>
      <w:r w:rsidR="00056105" w:rsidRPr="003805BC">
        <w:rPr>
          <w:rFonts w:cstheme="minorHAnsi"/>
        </w:rPr>
        <w:t>με τη συμμετοχή των αρχηγών των ενόπλων δυνάμεων και επιπλέον, σε κοινή εκπαιδευτική άσκηση των ειδικών δυνάμεων</w:t>
      </w:r>
      <w:r w:rsidR="00BE1657" w:rsidRPr="003805BC">
        <w:rPr>
          <w:rFonts w:cstheme="minorHAnsi"/>
        </w:rPr>
        <w:t>,</w:t>
      </w:r>
      <w:r w:rsidR="00056105" w:rsidRPr="003805BC">
        <w:rPr>
          <w:rFonts w:cstheme="minorHAnsi"/>
        </w:rPr>
        <w:t xml:space="preserve"> τον περασμένο μήνα. Η πολιτική που εφαρμόζει η Αιγυπτιακή Κυβέρνηση είναι αντιλαϊκή, υπηρετεί τα συμφέροντα των λίγων, του μεγάλου κεφαλαίου σε βάρος του αιγυπτιακού λαού που υποφ</w:t>
      </w:r>
      <w:r w:rsidR="003E7AA1" w:rsidRPr="003805BC">
        <w:rPr>
          <w:rFonts w:cstheme="minorHAnsi"/>
        </w:rPr>
        <w:t>έρει</w:t>
      </w:r>
      <w:r w:rsidR="007B2972" w:rsidRPr="003805BC">
        <w:rPr>
          <w:rFonts w:cstheme="minorHAnsi"/>
        </w:rPr>
        <w:t xml:space="preserve">, </w:t>
      </w:r>
      <w:r w:rsidR="003E7AA1" w:rsidRPr="003805BC">
        <w:rPr>
          <w:rFonts w:cstheme="minorHAnsi"/>
        </w:rPr>
        <w:t xml:space="preserve">όπως, εξάλλου, </w:t>
      </w:r>
      <w:r w:rsidR="00056105" w:rsidRPr="003805BC">
        <w:rPr>
          <w:rFonts w:cstheme="minorHAnsi"/>
        </w:rPr>
        <w:t>και εδώ στην Ελλάδα, τώρα αλλά και των προηγούμενων κυβερνήσεων.</w:t>
      </w:r>
    </w:p>
    <w:p w:rsidR="00056105" w:rsidRPr="003805BC" w:rsidRDefault="00056105" w:rsidP="003805BC">
      <w:pPr>
        <w:spacing w:line="276" w:lineRule="auto"/>
        <w:contextualSpacing/>
        <w:jc w:val="both"/>
        <w:rPr>
          <w:rFonts w:cstheme="minorHAnsi"/>
        </w:rPr>
      </w:pPr>
      <w:r w:rsidRPr="003805BC">
        <w:rPr>
          <w:rFonts w:cstheme="minorHAnsi"/>
        </w:rPr>
        <w:t xml:space="preserve"> </w:t>
      </w:r>
      <w:r w:rsidR="00904A91" w:rsidRPr="003805BC">
        <w:rPr>
          <w:rFonts w:cstheme="minorHAnsi"/>
        </w:rPr>
        <w:tab/>
      </w:r>
      <w:r w:rsidRPr="003805BC">
        <w:rPr>
          <w:rFonts w:cstheme="minorHAnsi"/>
        </w:rPr>
        <w:t xml:space="preserve">Το Κομμουνιστικό Κόμμα Ελλάδας, πιστεύει στη φιλία και την κοινή πάλη των λαών. Αυτή είναι η βασική κατεύθυνση της δράσης του. Έχουμε τοποθετηθεί για τις </w:t>
      </w:r>
      <w:proofErr w:type="spellStart"/>
      <w:r w:rsidR="00643EB7" w:rsidRPr="003805BC">
        <w:rPr>
          <w:rFonts w:cstheme="minorHAnsi"/>
        </w:rPr>
        <w:t>λυκο</w:t>
      </w:r>
      <w:r w:rsidRPr="003805BC">
        <w:rPr>
          <w:rFonts w:cstheme="minorHAnsi"/>
        </w:rPr>
        <w:t>συμμα</w:t>
      </w:r>
      <w:r w:rsidR="00FC4A68" w:rsidRPr="003805BC">
        <w:rPr>
          <w:rFonts w:cstheme="minorHAnsi"/>
        </w:rPr>
        <w:t>χίες</w:t>
      </w:r>
      <w:proofErr w:type="spellEnd"/>
      <w:r w:rsidR="00FC4A68" w:rsidRPr="003805BC">
        <w:rPr>
          <w:rFonts w:cstheme="minorHAnsi"/>
        </w:rPr>
        <w:t xml:space="preserve"> και τις αντίστοιχες </w:t>
      </w:r>
      <w:r w:rsidR="00643EB7" w:rsidRPr="003805BC">
        <w:rPr>
          <w:rFonts w:cstheme="minorHAnsi"/>
        </w:rPr>
        <w:t>λυκο</w:t>
      </w:r>
      <w:r w:rsidR="00FC4A68" w:rsidRPr="003805BC">
        <w:rPr>
          <w:rFonts w:cstheme="minorHAnsi"/>
        </w:rPr>
        <w:t xml:space="preserve">φιλίες, </w:t>
      </w:r>
      <w:r w:rsidRPr="003805BC">
        <w:rPr>
          <w:rFonts w:cstheme="minorHAnsi"/>
        </w:rPr>
        <w:t>ανάμεσα σε καπιταλιστικά κράτη και ιμπεριαλιστικές συμμαχίες</w:t>
      </w:r>
      <w:r w:rsidR="00FC4A68" w:rsidRPr="003805BC">
        <w:rPr>
          <w:rFonts w:cstheme="minorHAnsi"/>
        </w:rPr>
        <w:t>. Στην πράξη έχουν απομυθοποιηθεί</w:t>
      </w:r>
      <w:r w:rsidR="001E2D02" w:rsidRPr="003805BC">
        <w:rPr>
          <w:rFonts w:cstheme="minorHAnsi"/>
        </w:rPr>
        <w:t xml:space="preserve"> </w:t>
      </w:r>
      <w:r w:rsidRPr="003805BC">
        <w:rPr>
          <w:rFonts w:cstheme="minorHAnsi"/>
        </w:rPr>
        <w:t>τα μεγάλα λόγια περί φιλικών σχέσεων μεταξύ κρατών επί τη βάση της ισότητας, του αμοιβαίου συμφέροντος και του σεβασμού του διεθνούς δικαίου. Πολύ περισσότερο, στις μέρες μας βρίσκονται σε εξέλιξη αναδιάταξης ιμπεριαλιστικών συμμαχιών. Μαίνεται ο εμπορικός και ενεργειακός πόλεμος και η νότια και ανατολική μεσόγειος</w:t>
      </w:r>
      <w:r w:rsidR="009A5FD6" w:rsidRPr="003805BC">
        <w:rPr>
          <w:rFonts w:cstheme="minorHAnsi"/>
        </w:rPr>
        <w:t xml:space="preserve"> </w:t>
      </w:r>
      <w:r w:rsidRPr="003805BC">
        <w:rPr>
          <w:rFonts w:cstheme="minorHAnsi"/>
        </w:rPr>
        <w:t xml:space="preserve">βρίσκεται στο κέντρο έντονων ανταγωνισμών, κλιμακώνονται οι διεκδικήσεις του Τουρκικού κράτους και ακόμα και στα ζητήματα της έρευνας και διάσωσης, διεκδικείται διχοτόμηση του Αιγαίου στο πλαίσιο του απαράδεκτου δόγματος της γαλάζιας πατρίδας. Τα γνωρίζει ο λαός μας όλα αυτά. </w:t>
      </w:r>
    </w:p>
    <w:p w:rsidR="00056105" w:rsidRPr="003805BC" w:rsidRDefault="00286E19" w:rsidP="003805BC">
      <w:pPr>
        <w:spacing w:line="276" w:lineRule="auto"/>
        <w:ind w:firstLine="720"/>
        <w:contextualSpacing/>
        <w:jc w:val="both"/>
        <w:rPr>
          <w:rFonts w:cstheme="minorHAnsi"/>
        </w:rPr>
      </w:pPr>
      <w:r w:rsidRPr="003805BC">
        <w:rPr>
          <w:rFonts w:cstheme="minorHAnsi"/>
        </w:rPr>
        <w:t>Ο</w:t>
      </w:r>
      <w:r w:rsidR="00A75499" w:rsidRPr="003805BC">
        <w:rPr>
          <w:rFonts w:cstheme="minorHAnsi"/>
        </w:rPr>
        <w:t xml:space="preserve">ι αναφορές, </w:t>
      </w:r>
      <w:r w:rsidR="00056105" w:rsidRPr="003805BC">
        <w:rPr>
          <w:rFonts w:cstheme="minorHAnsi"/>
        </w:rPr>
        <w:t>τώρα, περί ισότητας και αμοιβαίου συμφέροντος καταρρίφθηκαν</w:t>
      </w:r>
      <w:r w:rsidR="003C3C1D" w:rsidRPr="003805BC">
        <w:rPr>
          <w:rFonts w:cstheme="minorHAnsi"/>
        </w:rPr>
        <w:t xml:space="preserve">, </w:t>
      </w:r>
      <w:r w:rsidR="00056105" w:rsidRPr="003805BC">
        <w:rPr>
          <w:rFonts w:cstheme="minorHAnsi"/>
        </w:rPr>
        <w:t>με χαρακτηριστικό παράδειγμα τ</w:t>
      </w:r>
      <w:r w:rsidR="00F05E7B" w:rsidRPr="003805BC">
        <w:rPr>
          <w:rFonts w:cstheme="minorHAnsi"/>
        </w:rPr>
        <w:t>ην ανισότιμη</w:t>
      </w:r>
      <w:r w:rsidR="00056105" w:rsidRPr="003805BC">
        <w:rPr>
          <w:rFonts w:cstheme="minorHAnsi"/>
        </w:rPr>
        <w:t xml:space="preserve"> συμφωνία Ελλάδας-Αιγύπτου,</w:t>
      </w:r>
      <w:r w:rsidR="00F2101E" w:rsidRPr="003805BC">
        <w:rPr>
          <w:rFonts w:cstheme="minorHAnsi"/>
        </w:rPr>
        <w:t xml:space="preserve"> για τη</w:t>
      </w:r>
      <w:r w:rsidR="00056105" w:rsidRPr="003805BC">
        <w:rPr>
          <w:rFonts w:cstheme="minorHAnsi"/>
        </w:rPr>
        <w:t xml:space="preserve"> μερική οριοθέτηση της αποκλειστικής οικονομικής ζών</w:t>
      </w:r>
      <w:r w:rsidR="00863055" w:rsidRPr="003805BC">
        <w:rPr>
          <w:rFonts w:cstheme="minorHAnsi"/>
        </w:rPr>
        <w:t>ης, με τη μειωμένη επήρεια</w:t>
      </w:r>
      <w:r w:rsidR="00056105" w:rsidRPr="003805BC">
        <w:rPr>
          <w:rFonts w:cstheme="minorHAnsi"/>
        </w:rPr>
        <w:t xml:space="preserve"> της Κρήτης, τη διχοτόμηση της Ρόδου και το μεγάλο κενό προς το Καστελόριζο, που έχουν εγερθεί διεκδικήσεις του Τουρκικού κράτους. Η εξωτερική πολιτική και στις δύο χώρες χαράσσεται με κριτήριο την αναβάθμιση των στρατηγικών συμφερόντων της κυρίαρχης τάξης κατά των λαών και την εμπλοκή στους επικίνδυνους ανταγωνισμούς στην περιοχή. Ο κανόνας αυτός χαρακτηρίζει κάθε πολιτική κίνηση, ακόμα και τον συντονισμό στα ζητήματα έρευνας και διάσωσης με ευθύνη των Υπουργείων Άμυνας και των δύο χωρών. </w:t>
      </w:r>
    </w:p>
    <w:p w:rsidR="00056105" w:rsidRPr="003805BC" w:rsidRDefault="00604A7E" w:rsidP="003805BC">
      <w:pPr>
        <w:spacing w:line="276" w:lineRule="auto"/>
        <w:ind w:firstLine="720"/>
        <w:contextualSpacing/>
        <w:jc w:val="both"/>
        <w:rPr>
          <w:rFonts w:cstheme="minorHAnsi"/>
        </w:rPr>
      </w:pPr>
      <w:r w:rsidRPr="003805BC">
        <w:rPr>
          <w:rFonts w:cstheme="minorHAnsi"/>
        </w:rPr>
        <w:t>Θ</w:t>
      </w:r>
      <w:r w:rsidR="00056105" w:rsidRPr="003805BC">
        <w:rPr>
          <w:rFonts w:cstheme="minorHAnsi"/>
        </w:rPr>
        <w:t>έση του Κομμουνιστικού Κόμματος Ελλάδας είναι</w:t>
      </w:r>
      <w:r w:rsidRPr="003805BC">
        <w:rPr>
          <w:rFonts w:cstheme="minorHAnsi"/>
        </w:rPr>
        <w:t xml:space="preserve"> </w:t>
      </w:r>
      <w:r w:rsidR="00056105" w:rsidRPr="003805BC">
        <w:rPr>
          <w:rFonts w:cstheme="minorHAnsi"/>
        </w:rPr>
        <w:t>ότι</w:t>
      </w:r>
      <w:r w:rsidR="00FB7815" w:rsidRPr="003805BC">
        <w:rPr>
          <w:rFonts w:cstheme="minorHAnsi"/>
        </w:rPr>
        <w:t xml:space="preserve"> </w:t>
      </w:r>
      <w:r w:rsidR="00056105" w:rsidRPr="003805BC">
        <w:rPr>
          <w:rFonts w:cstheme="minorHAnsi"/>
        </w:rPr>
        <w:t>η πολιτική της Κυβέρνησης υποτάσσει μηχανισμούς, που αποσκοπούν στη συνδρομή και παροχή</w:t>
      </w:r>
      <w:r w:rsidRPr="003805BC">
        <w:rPr>
          <w:rFonts w:cstheme="minorHAnsi"/>
        </w:rPr>
        <w:t xml:space="preserve"> βοήθειας </w:t>
      </w:r>
      <w:proofErr w:type="spellStart"/>
      <w:r w:rsidRPr="003805BC">
        <w:rPr>
          <w:rFonts w:cstheme="minorHAnsi"/>
        </w:rPr>
        <w:t>κινδυνευόντων</w:t>
      </w:r>
      <w:proofErr w:type="spellEnd"/>
      <w:r w:rsidRPr="003805BC">
        <w:rPr>
          <w:rFonts w:cstheme="minorHAnsi"/>
        </w:rPr>
        <w:t xml:space="preserve"> </w:t>
      </w:r>
      <w:r w:rsidR="00056105" w:rsidRPr="003805BC">
        <w:rPr>
          <w:rFonts w:cstheme="minorHAnsi"/>
        </w:rPr>
        <w:t>ανθρώπων,</w:t>
      </w:r>
      <w:r w:rsidR="00496415" w:rsidRPr="003805BC">
        <w:rPr>
          <w:rFonts w:cstheme="minorHAnsi"/>
        </w:rPr>
        <w:t xml:space="preserve"> όπως η έρευνα και η </w:t>
      </w:r>
      <w:r w:rsidR="00056105" w:rsidRPr="003805BC">
        <w:rPr>
          <w:rFonts w:cstheme="minorHAnsi"/>
        </w:rPr>
        <w:t>διάσωση, σε επικ</w:t>
      </w:r>
      <w:r w:rsidR="0033525C" w:rsidRPr="003805BC">
        <w:rPr>
          <w:rFonts w:cstheme="minorHAnsi"/>
        </w:rPr>
        <w:t xml:space="preserve">ίνδυνα γεωπολιτικά παζάρια. Παρόλα αυτά, </w:t>
      </w:r>
      <w:r w:rsidR="001D5CA1" w:rsidRPr="003805BC">
        <w:rPr>
          <w:rFonts w:cstheme="minorHAnsi"/>
        </w:rPr>
        <w:t xml:space="preserve">αναγνωρίζοντας ότι, </w:t>
      </w:r>
      <w:r w:rsidR="00056105" w:rsidRPr="003805BC">
        <w:rPr>
          <w:rFonts w:cstheme="minorHAnsi"/>
        </w:rPr>
        <w:t>δυνητικά, μπορεί να παίξει κι αυτό τον ρόλο</w:t>
      </w:r>
      <w:r w:rsidR="00695BA1" w:rsidRPr="003805BC">
        <w:rPr>
          <w:rFonts w:cstheme="minorHAnsi"/>
        </w:rPr>
        <w:t xml:space="preserve">, </w:t>
      </w:r>
      <w:r w:rsidR="00056105" w:rsidRPr="003805BC">
        <w:rPr>
          <w:rFonts w:cstheme="minorHAnsi"/>
        </w:rPr>
        <w:t xml:space="preserve">ειδικά στην περιοχή της Ανατολικής Μεσογείου με την τεράστια διακίνηση προσφύγων και </w:t>
      </w:r>
      <w:r w:rsidR="00056105" w:rsidRPr="003805BC">
        <w:rPr>
          <w:rFonts w:cstheme="minorHAnsi"/>
        </w:rPr>
        <w:lastRenderedPageBreak/>
        <w:t>μετ</w:t>
      </w:r>
      <w:r w:rsidR="00695BA1" w:rsidRPr="003805BC">
        <w:rPr>
          <w:rFonts w:cstheme="minorHAnsi"/>
        </w:rPr>
        <w:t xml:space="preserve">αναστών, </w:t>
      </w:r>
      <w:r w:rsidR="00056105" w:rsidRPr="003805BC">
        <w:rPr>
          <w:rFonts w:cstheme="minorHAnsi"/>
        </w:rPr>
        <w:t xml:space="preserve">το Κομμουνιστικό Κόμμα Ελλάδας ψηφίζει </w:t>
      </w:r>
      <w:r w:rsidR="00695BA1" w:rsidRPr="003805BC">
        <w:rPr>
          <w:rFonts w:cstheme="minorHAnsi"/>
        </w:rPr>
        <w:t xml:space="preserve">‘ΠΑΡΩΝ’. </w:t>
      </w:r>
      <w:r w:rsidR="00056105" w:rsidRPr="003805BC">
        <w:rPr>
          <w:rFonts w:cstheme="minorHAnsi"/>
        </w:rPr>
        <w:t>Επί τη βάσει των παραπάνω, αλλά και γιατί θεωρούμε απαραίτητο να εξετάσουμε παραπέρα το θέμα αυτό θα εκφράσουμε συνολικά τη θέση μας, στη συζήτηση στην ολομέλεια την ερχόμενη τρίτη. Σας ευχαριστώ.</w:t>
      </w:r>
    </w:p>
    <w:p w:rsidR="00056105" w:rsidRPr="003805BC" w:rsidRDefault="00056105" w:rsidP="003805BC">
      <w:pPr>
        <w:spacing w:line="276" w:lineRule="auto"/>
        <w:contextualSpacing/>
        <w:jc w:val="both"/>
        <w:rPr>
          <w:rFonts w:cstheme="minorHAnsi"/>
        </w:rPr>
      </w:pPr>
      <w:r w:rsidRPr="003805BC">
        <w:rPr>
          <w:rFonts w:cstheme="minorHAnsi"/>
        </w:rPr>
        <w:t xml:space="preserve"> </w:t>
      </w:r>
    </w:p>
    <w:p w:rsidR="00056105" w:rsidRPr="003805BC" w:rsidRDefault="00056105" w:rsidP="003805BC">
      <w:pPr>
        <w:spacing w:line="276" w:lineRule="auto"/>
        <w:ind w:firstLine="720"/>
        <w:contextualSpacing/>
        <w:jc w:val="both"/>
        <w:rPr>
          <w:rFonts w:cstheme="minorHAnsi"/>
        </w:rPr>
      </w:pPr>
      <w:r w:rsidRPr="003805BC">
        <w:rPr>
          <w:rFonts w:cstheme="minorHAnsi"/>
          <w:b/>
        </w:rPr>
        <w:t xml:space="preserve">ΘΕΟΔΩΡΑ (ΝΤΟΡΑ) ΜΠΑΚΟΓΙΑΝΝΗ (Πρόεδρος της Επιτροπής): </w:t>
      </w:r>
      <w:r w:rsidR="00681925" w:rsidRPr="003805BC">
        <w:rPr>
          <w:rFonts w:cstheme="minorHAnsi"/>
        </w:rPr>
        <w:t xml:space="preserve">Ευχαριστώ πολύ τον κύριο </w:t>
      </w:r>
      <w:proofErr w:type="spellStart"/>
      <w:r w:rsidR="00681925" w:rsidRPr="003805BC">
        <w:rPr>
          <w:rFonts w:cstheme="minorHAnsi"/>
        </w:rPr>
        <w:t>Παπαναστάση</w:t>
      </w:r>
      <w:proofErr w:type="spellEnd"/>
      <w:r w:rsidR="00681925" w:rsidRPr="003805BC">
        <w:rPr>
          <w:rFonts w:cstheme="minorHAnsi"/>
          <w:b/>
        </w:rPr>
        <w:t xml:space="preserve">. </w:t>
      </w:r>
      <w:r w:rsidR="00681925" w:rsidRPr="003805BC">
        <w:rPr>
          <w:rFonts w:cstheme="minorHAnsi"/>
        </w:rPr>
        <w:t xml:space="preserve">Κύριε </w:t>
      </w:r>
      <w:proofErr w:type="spellStart"/>
      <w:r w:rsidR="00681925" w:rsidRPr="003805BC">
        <w:rPr>
          <w:rFonts w:cstheme="minorHAnsi"/>
        </w:rPr>
        <w:t>Βιλιάρδε</w:t>
      </w:r>
      <w:proofErr w:type="spellEnd"/>
      <w:r w:rsidR="00681925" w:rsidRPr="003805BC">
        <w:rPr>
          <w:rFonts w:cstheme="minorHAnsi"/>
        </w:rPr>
        <w:t>, έχετε το λόγο.</w:t>
      </w:r>
    </w:p>
    <w:p w:rsidR="00056105" w:rsidRPr="003805BC" w:rsidRDefault="00056105" w:rsidP="003805BC">
      <w:pPr>
        <w:spacing w:line="276" w:lineRule="auto"/>
        <w:contextualSpacing/>
        <w:jc w:val="both"/>
        <w:rPr>
          <w:rFonts w:cstheme="minorHAnsi"/>
        </w:rPr>
      </w:pPr>
      <w:r w:rsidRPr="003805BC">
        <w:rPr>
          <w:rFonts w:cstheme="minorHAnsi"/>
        </w:rPr>
        <w:tab/>
      </w:r>
      <w:r w:rsidRPr="003805BC">
        <w:rPr>
          <w:rFonts w:cstheme="minorHAnsi"/>
          <w:b/>
        </w:rPr>
        <w:t>ΒΑΣΙΛΕΙΟΣ ΒΙΛΙΑΡΔΟΣ (Ειδικός Αγορητής της Κ.Ο. «ΕΛΛΗΝΙΚΗ ΛΥΣΗ – ΚΥΡΙΑΚΟΣ ΒΕΛΟΠΟΥΛΟΣ»)</w:t>
      </w:r>
      <w:r w:rsidRPr="003805BC">
        <w:rPr>
          <w:rFonts w:cstheme="minorHAnsi"/>
        </w:rPr>
        <w:t xml:space="preserve">: </w:t>
      </w:r>
      <w:r w:rsidR="001B4F93" w:rsidRPr="003805BC">
        <w:rPr>
          <w:rFonts w:cstheme="minorHAnsi"/>
        </w:rPr>
        <w:t xml:space="preserve">Ευχαριστώ πολύ Κυρία Πρόεδρε. </w:t>
      </w:r>
      <w:r w:rsidRPr="003805BC">
        <w:rPr>
          <w:rFonts w:cstheme="minorHAnsi"/>
        </w:rPr>
        <w:t>Η παρούσα Σύμβαση αφο</w:t>
      </w:r>
      <w:r w:rsidR="00E8601B" w:rsidRPr="003805BC">
        <w:rPr>
          <w:rFonts w:cstheme="minorHAnsi"/>
        </w:rPr>
        <w:t xml:space="preserve">ρά τη συνεργασία με την Αίγυπτο, </w:t>
      </w:r>
      <w:r w:rsidRPr="003805BC">
        <w:rPr>
          <w:rFonts w:cstheme="minorHAnsi"/>
        </w:rPr>
        <w:t xml:space="preserve">για έρευνα από αέρος και θαλάσσης στην περιοχή των </w:t>
      </w:r>
      <w:r w:rsidRPr="003805BC">
        <w:rPr>
          <w:rFonts w:cstheme="minorHAnsi"/>
          <w:lang w:val="en-US"/>
        </w:rPr>
        <w:t>FIR</w:t>
      </w:r>
      <w:r w:rsidRPr="003805BC">
        <w:rPr>
          <w:rFonts w:cstheme="minorHAnsi"/>
        </w:rPr>
        <w:t xml:space="preserve"> Αθηνών και </w:t>
      </w:r>
      <w:proofErr w:type="spellStart"/>
      <w:r w:rsidRPr="003805BC">
        <w:rPr>
          <w:rFonts w:cstheme="minorHAnsi"/>
        </w:rPr>
        <w:t>Καΐρου</w:t>
      </w:r>
      <w:proofErr w:type="spellEnd"/>
      <w:r w:rsidRPr="003805BC">
        <w:rPr>
          <w:rFonts w:cstheme="minorHAnsi"/>
        </w:rPr>
        <w:t>. Φαινομενικά δε έχει σχέση με ένα αντικείμενο προφανές και ανθρωπιστικό,</w:t>
      </w:r>
      <w:r w:rsidR="00F01CAD" w:rsidRPr="003805BC">
        <w:rPr>
          <w:rFonts w:cstheme="minorHAnsi"/>
        </w:rPr>
        <w:t xml:space="preserve"> με την παροχή βοήθειας που, σε κάποιο βαθμό, </w:t>
      </w:r>
      <w:r w:rsidRPr="003805BC">
        <w:rPr>
          <w:rFonts w:cstheme="minorHAnsi"/>
        </w:rPr>
        <w:t>ήδη παρέχεται.</w:t>
      </w:r>
      <w:r w:rsidR="00246753" w:rsidRPr="003805BC">
        <w:rPr>
          <w:rFonts w:cstheme="minorHAnsi"/>
        </w:rPr>
        <w:t xml:space="preserve"> Το ενδιαφέρον, όμως, </w:t>
      </w:r>
      <w:r w:rsidRPr="003805BC">
        <w:rPr>
          <w:rFonts w:cstheme="minorHAnsi"/>
        </w:rPr>
        <w:t xml:space="preserve">ευρίσκεται στην έκταση </w:t>
      </w:r>
      <w:r w:rsidR="0090336A" w:rsidRPr="003805BC">
        <w:rPr>
          <w:rFonts w:cstheme="minorHAnsi"/>
        </w:rPr>
        <w:t xml:space="preserve">που υποδηλώνει εθνική κυριαρχία </w:t>
      </w:r>
      <w:r w:rsidRPr="003805BC">
        <w:rPr>
          <w:rFonts w:cstheme="minorHAnsi"/>
        </w:rPr>
        <w:t xml:space="preserve">για την </w:t>
      </w:r>
      <w:r w:rsidR="0090336A" w:rsidRPr="003805BC">
        <w:rPr>
          <w:rFonts w:cstheme="minorHAnsi"/>
        </w:rPr>
        <w:t xml:space="preserve">άσκηση αυτής της δραστηριότητας, </w:t>
      </w:r>
      <w:r w:rsidRPr="003805BC">
        <w:rPr>
          <w:rFonts w:cstheme="minorHAnsi"/>
        </w:rPr>
        <w:t>σε μ</w:t>
      </w:r>
      <w:r w:rsidR="0090336A" w:rsidRPr="003805BC">
        <w:rPr>
          <w:rFonts w:cstheme="minorHAnsi"/>
        </w:rPr>
        <w:t xml:space="preserve">ια περιοχή που έχει απαράδεκτες, φυσικά, </w:t>
      </w:r>
      <w:r w:rsidRPr="003805BC">
        <w:rPr>
          <w:rFonts w:cstheme="minorHAnsi"/>
        </w:rPr>
        <w:t xml:space="preserve">διεκδικήσεις η Τουρκία μέσω του </w:t>
      </w:r>
      <w:proofErr w:type="spellStart"/>
      <w:r w:rsidR="00614CE8" w:rsidRPr="003805BC">
        <w:rPr>
          <w:rFonts w:cstheme="minorHAnsi"/>
        </w:rPr>
        <w:t>τουρκολυβικού</w:t>
      </w:r>
      <w:proofErr w:type="spellEnd"/>
      <w:r w:rsidR="00614CE8" w:rsidRPr="003805BC">
        <w:rPr>
          <w:rFonts w:cstheme="minorHAnsi"/>
        </w:rPr>
        <w:t xml:space="preserve"> (ενν. μνημονίου)</w:t>
      </w:r>
      <w:r w:rsidR="006D51CE" w:rsidRPr="003805BC">
        <w:rPr>
          <w:rFonts w:cstheme="minorHAnsi"/>
        </w:rPr>
        <w:t xml:space="preserve">. Επίσης, όμως, </w:t>
      </w:r>
      <w:r w:rsidR="00975ABA" w:rsidRPr="003805BC">
        <w:rPr>
          <w:rFonts w:cstheme="minorHAnsi"/>
        </w:rPr>
        <w:t>γ</w:t>
      </w:r>
      <w:r w:rsidRPr="003805BC">
        <w:rPr>
          <w:rFonts w:cstheme="minorHAnsi"/>
        </w:rPr>
        <w:t>ενικότερα</w:t>
      </w:r>
      <w:r w:rsidR="005E6BBC" w:rsidRPr="003805BC">
        <w:rPr>
          <w:rFonts w:cstheme="minorHAnsi"/>
        </w:rPr>
        <w:t xml:space="preserve"> </w:t>
      </w:r>
      <w:r w:rsidRPr="003805BC">
        <w:rPr>
          <w:rFonts w:cstheme="minorHAnsi"/>
        </w:rPr>
        <w:t xml:space="preserve">λόγω της μη καθορισμένης ΑΟΖ μας με την Τουρκία και την Κύπρο. Εκτός αυτών, σε μία περιοχή με σημαντικές ανάγκες, λόγω του ότι βρίσκεται σε μία από τις πιο πολυσύχναστες θαλάσσιες διαδρομές του διεθνούς εμπορίου. Επιπλέον, σημαντικής αστάθειας </w:t>
      </w:r>
      <w:r w:rsidR="007A49A4" w:rsidRPr="003805BC">
        <w:rPr>
          <w:rFonts w:cstheme="minorHAnsi"/>
        </w:rPr>
        <w:t xml:space="preserve">εξαιτίας των πολέμων στο Ισραήλ, </w:t>
      </w:r>
      <w:r w:rsidRPr="003805BC">
        <w:rPr>
          <w:rFonts w:cstheme="minorHAnsi"/>
        </w:rPr>
        <w:t xml:space="preserve">με την παρουσία πολεμικών πλοίων ή άλλων χωρών του ΝΑΤΟ, των Ηνωμένων Πολιτειών ή της Ρωσίας και με τις μεταναστευτικές και προσφυγικές ροές από τη Λιβύη. </w:t>
      </w:r>
    </w:p>
    <w:p w:rsidR="00056105" w:rsidRPr="003805BC" w:rsidRDefault="00056105" w:rsidP="003805BC">
      <w:pPr>
        <w:spacing w:line="276" w:lineRule="auto"/>
        <w:ind w:firstLine="720"/>
        <w:contextualSpacing/>
        <w:jc w:val="both"/>
        <w:rPr>
          <w:rFonts w:cstheme="minorHAnsi"/>
        </w:rPr>
      </w:pPr>
      <w:r w:rsidRPr="003805BC">
        <w:rPr>
          <w:rFonts w:cstheme="minorHAnsi"/>
        </w:rPr>
        <w:t xml:space="preserve">Ειδικότερα, η περιοχή καλύπτει το </w:t>
      </w:r>
      <w:r w:rsidRPr="003805BC">
        <w:rPr>
          <w:rFonts w:cstheme="minorHAnsi"/>
          <w:lang w:val="en-US"/>
        </w:rPr>
        <w:t>FIR</w:t>
      </w:r>
      <w:r w:rsidRPr="003805BC">
        <w:rPr>
          <w:rFonts w:cstheme="minorHAnsi"/>
        </w:rPr>
        <w:t xml:space="preserve"> που εμπεριέχεται στο πρόσφατα ανακηρυγμένο θαλάσσιο χωροταξικό, καθώς επίσης την έκταση που παρέδωσε ο κ.</w:t>
      </w:r>
      <w:r w:rsidR="00EC0494" w:rsidRPr="003805BC">
        <w:rPr>
          <w:rFonts w:cstheme="minorHAnsi"/>
        </w:rPr>
        <w:t xml:space="preserve"> Δένδιας στην Αίγυπτο, μ</w:t>
      </w:r>
      <w:r w:rsidRPr="003805BC">
        <w:rPr>
          <w:rFonts w:cstheme="minorHAnsi"/>
        </w:rPr>
        <w:t xml:space="preserve">ε την αποδοχή ΑΟΖ μειωμένης επήρειας.  Είναι σωστά αυτά που λέμε ή μήπως κάνουμε λάθος; Θα καταθέσουμε στα πρακτικά τον σχετικό χάρτη του </w:t>
      </w:r>
      <w:r w:rsidRPr="003805BC">
        <w:rPr>
          <w:rFonts w:cstheme="minorHAnsi"/>
          <w:lang w:val="en-US"/>
        </w:rPr>
        <w:t>FIR</w:t>
      </w:r>
      <w:r w:rsidRPr="003805BC">
        <w:rPr>
          <w:rFonts w:cstheme="minorHAnsi"/>
        </w:rPr>
        <w:t xml:space="preserve"> Αθηνών, καθώς επίσης το χάρτη του πρόσφατου θαλάσσιου χωροταξικού που συμπίπτει με την ΑΟΖ Δένδια. Αν είναι έτσι, διαπιστώνεται ένα παράδοξο γεγονός όσον αφορά τις διαφορετικές συντεταγμένες. Δηλαδή, το πώς γίνεται μια χώρα να κάνει έρευνες εκτός ΑΟΖ. Για παράδειγμα, εάν διενεργούνται γεωτρήσεις σε αυτή την περιοχή από την Αίγυπτο, θα κάνει τη διάσωση η Ελλάδα; Εκτός αυτού, τι σημασία έχει ο καθορισμός της περιοχής όταν η Τουρκία την αμφισβητεί παρενοχλώντας και εμποδίζοντας τελικά την πόντιση καλωδίου Κρήτης – Κύπρου; Ποιος θα σπεύσει για διάσωση σε περίπτωση ατυχήματος, όταν υπάρχουν αυτές οι παρενοχλήσεις και τα εμπόδια; Αν θέλετε μας απαντάτε. </w:t>
      </w:r>
    </w:p>
    <w:p w:rsidR="00056105" w:rsidRPr="003805BC" w:rsidRDefault="00056105" w:rsidP="003805BC">
      <w:pPr>
        <w:spacing w:line="276" w:lineRule="auto"/>
        <w:ind w:firstLine="720"/>
        <w:contextualSpacing/>
        <w:jc w:val="both"/>
        <w:rPr>
          <w:rFonts w:cstheme="minorHAnsi"/>
        </w:rPr>
      </w:pPr>
      <w:r w:rsidRPr="003805BC">
        <w:rPr>
          <w:rFonts w:cstheme="minorHAnsi"/>
        </w:rPr>
        <w:t xml:space="preserve">Η Σύμβαση υπεγράφη στο </w:t>
      </w:r>
      <w:proofErr w:type="spellStart"/>
      <w:r w:rsidRPr="003805BC">
        <w:rPr>
          <w:rFonts w:cstheme="minorHAnsi"/>
        </w:rPr>
        <w:t>Κάιρο</w:t>
      </w:r>
      <w:proofErr w:type="spellEnd"/>
      <w:r w:rsidRPr="003805BC">
        <w:rPr>
          <w:rFonts w:cstheme="minorHAnsi"/>
        </w:rPr>
        <w:t xml:space="preserve"> στις 22 Νοεμβρίου του 2022 με θριαμβολογίες. Δηλαδή, δύο χρόνια μετά από την υπογραφή της ΑΟΖ με την Αίγυπτο από τον κύριο Δ</w:t>
      </w:r>
      <w:r w:rsidR="005E02B0" w:rsidRPr="003805BC">
        <w:rPr>
          <w:rFonts w:cstheme="minorHAnsi"/>
        </w:rPr>
        <w:t xml:space="preserve">ένδια, </w:t>
      </w:r>
      <w:r w:rsidRPr="003805BC">
        <w:rPr>
          <w:rFonts w:cstheme="minorHAnsi"/>
        </w:rPr>
        <w:t>όπου υπαναχωρήσαμε</w:t>
      </w:r>
      <w:r w:rsidR="005E02B0" w:rsidRPr="003805BC">
        <w:rPr>
          <w:rFonts w:cstheme="minorHAnsi"/>
        </w:rPr>
        <w:t xml:space="preserve">, </w:t>
      </w:r>
      <w:r w:rsidRPr="003805BC">
        <w:rPr>
          <w:rFonts w:cstheme="minorHAnsi"/>
        </w:rPr>
        <w:t xml:space="preserve">με την έννοια της μερικής επήρειας, σε μία περιοχή με τα σημαντικά ενεργειακά κοιτάσματα της Λεκάνης του Ηροδότου. </w:t>
      </w:r>
      <w:r w:rsidR="00696AD3" w:rsidRPr="003805BC">
        <w:rPr>
          <w:rFonts w:cstheme="minorHAnsi"/>
        </w:rPr>
        <w:t xml:space="preserve">Οι ερωτήσεις μας, </w:t>
      </w:r>
      <w:r w:rsidRPr="003805BC">
        <w:rPr>
          <w:rFonts w:cstheme="minorHAnsi"/>
        </w:rPr>
        <w:t>εδώ</w:t>
      </w:r>
      <w:r w:rsidR="00696AD3" w:rsidRPr="003805BC">
        <w:rPr>
          <w:rFonts w:cstheme="minorHAnsi"/>
        </w:rPr>
        <w:t>,</w:t>
      </w:r>
      <w:r w:rsidRPr="003805BC">
        <w:rPr>
          <w:rFonts w:cstheme="minorHAnsi"/>
        </w:rPr>
        <w:t xml:space="preserve"> είναι γιατί έρχεται προς κύρωση σήμερα, με πάνω από δύο χρόνια καθυστέρηση, ενώ αποτελεί συνέχεια των κινήσεων υπεράσπισης της εθνικής μας κυριαρχίας στην περιοχή</w:t>
      </w:r>
      <w:r w:rsidR="00BE67C5" w:rsidRPr="003805BC">
        <w:rPr>
          <w:rFonts w:cstheme="minorHAnsi"/>
        </w:rPr>
        <w:t>;</w:t>
      </w:r>
      <w:r w:rsidRPr="003805BC">
        <w:rPr>
          <w:rFonts w:cstheme="minorHAnsi"/>
        </w:rPr>
        <w:t xml:space="preserve"> Η Αίγυπτος έχει επικυρώσει τη Συμφωνία; Γιατί</w:t>
      </w:r>
      <w:r w:rsidR="00BD35F3" w:rsidRPr="003805BC">
        <w:rPr>
          <w:rFonts w:cstheme="minorHAnsi"/>
        </w:rPr>
        <w:t xml:space="preserve"> </w:t>
      </w:r>
      <w:r w:rsidRPr="003805BC">
        <w:rPr>
          <w:rFonts w:cstheme="minorHAnsi"/>
        </w:rPr>
        <w:t>ενώ έχουν ενταθεί οι μεταναστευτικές ροές από τη Λιβύη προς την Κρήτη και οι τουρκικές παρενοχλήσεις στην πόντιση του καλωδίου με την Κύπρο και το Ισραήλ; Πόσο μάλλον όταν έχει υπογραφεί ένα ανάλογο καλώδιο με την Αίγυπτο, με τις ευλογίες όμως της Ευρωπαϊκής Ένωσης, η στήριξη της όποιας είναι θολή, όσον αφορά το καλώδιο Ελλάδας- Κύπρου- Ισραήλ. Τέλος, περιμένατε μήπως για κάποιο λόγο την εξαγγελία της στρατηγικής συνεργασίας Ελλάδας</w:t>
      </w:r>
      <w:r w:rsidR="008163D0" w:rsidRPr="003805BC">
        <w:rPr>
          <w:rFonts w:cstheme="minorHAnsi"/>
        </w:rPr>
        <w:t xml:space="preserve"> </w:t>
      </w:r>
      <w:r w:rsidRPr="003805BC">
        <w:rPr>
          <w:rFonts w:cstheme="minorHAnsi"/>
        </w:rPr>
        <w:t>-</w:t>
      </w:r>
      <w:r w:rsidR="008163D0" w:rsidRPr="003805BC">
        <w:rPr>
          <w:rFonts w:cstheme="minorHAnsi"/>
        </w:rPr>
        <w:t xml:space="preserve"> </w:t>
      </w:r>
      <w:r w:rsidRPr="003805BC">
        <w:rPr>
          <w:rFonts w:cstheme="minorHAnsi"/>
        </w:rPr>
        <w:t>Αιγύπτου προτού έρθει αυτή η Σύμβαση προς κύρωση;</w:t>
      </w:r>
    </w:p>
    <w:p w:rsidR="008A1A27" w:rsidRPr="003805BC" w:rsidRDefault="00056105" w:rsidP="003805BC">
      <w:pPr>
        <w:spacing w:line="276" w:lineRule="auto"/>
        <w:ind w:firstLine="720"/>
        <w:contextualSpacing/>
        <w:jc w:val="both"/>
        <w:rPr>
          <w:rFonts w:cstheme="minorHAnsi"/>
        </w:rPr>
      </w:pPr>
      <w:r w:rsidRPr="003805BC">
        <w:rPr>
          <w:rFonts w:cstheme="minorHAnsi"/>
        </w:rPr>
        <w:t xml:space="preserve"> Συνεχίζοντας με τα περιεχόμενα της Σ</w:t>
      </w:r>
      <w:r w:rsidR="0038798F" w:rsidRPr="003805BC">
        <w:rPr>
          <w:rFonts w:cstheme="minorHAnsi"/>
        </w:rPr>
        <w:t xml:space="preserve">ύμβασης, </w:t>
      </w:r>
      <w:r w:rsidR="00DF68A5" w:rsidRPr="003805BC">
        <w:rPr>
          <w:rFonts w:cstheme="minorHAnsi"/>
        </w:rPr>
        <w:t xml:space="preserve">διαπιστώσαμε πως έχει, σχετικά, </w:t>
      </w:r>
      <w:r w:rsidRPr="003805BC">
        <w:rPr>
          <w:rFonts w:cstheme="minorHAnsi"/>
        </w:rPr>
        <w:t>αόριστες διατάξεις. Για παράδειγμα, δεν υπάρχει αναφορά στα συνοδευτικά έγγραφα για τα εχέγγυα της εφαρμογής της, όσον αφορά τη δέσμευση εξοπλισμού- πλοία και αεροσκάφη δηλαδή -με δεδομένο ότι πρόκειται για μία αρκετά εκτεταμένη περιοχή. Δ</w:t>
      </w:r>
      <w:r w:rsidR="00DE4F8A" w:rsidRPr="003805BC">
        <w:rPr>
          <w:rFonts w:cstheme="minorHAnsi"/>
        </w:rPr>
        <w:t xml:space="preserve">εν αναφέρεται δε </w:t>
      </w:r>
      <w:r w:rsidR="00DE4F8A" w:rsidRPr="003805BC">
        <w:rPr>
          <w:rFonts w:cstheme="minorHAnsi"/>
        </w:rPr>
        <w:lastRenderedPageBreak/>
        <w:t>ούτε το τί</w:t>
      </w:r>
      <w:r w:rsidRPr="003805BC">
        <w:rPr>
          <w:rFonts w:cstheme="minorHAnsi"/>
        </w:rPr>
        <w:t xml:space="preserve"> θα γίνεται στην περίπτωση παρέμβασης τρίτων χωρών, όπως η Τουρκία ή όσων διατηρούν πολεμικά πλοία στην περιοχή ή εμπορικά.</w:t>
      </w:r>
      <w:r w:rsidR="008A1A27" w:rsidRPr="003805BC">
        <w:rPr>
          <w:rFonts w:cstheme="minorHAnsi"/>
        </w:rPr>
        <w:t xml:space="preserve"> Σε ορισμένα άρθρα, τώρα, αναφέρω τα</w:t>
      </w:r>
      <w:r w:rsidRPr="003805BC">
        <w:rPr>
          <w:rFonts w:cstheme="minorHAnsi"/>
        </w:rPr>
        <w:t xml:space="preserve"> εξής.</w:t>
      </w:r>
    </w:p>
    <w:p w:rsidR="00056105" w:rsidRPr="003805BC" w:rsidRDefault="00056105" w:rsidP="003805BC">
      <w:pPr>
        <w:spacing w:line="276" w:lineRule="auto"/>
        <w:ind w:firstLine="720"/>
        <w:contextualSpacing/>
        <w:jc w:val="both"/>
        <w:rPr>
          <w:rFonts w:cstheme="minorHAnsi"/>
        </w:rPr>
      </w:pPr>
      <w:r w:rsidRPr="003805BC">
        <w:rPr>
          <w:rFonts w:cstheme="minorHAnsi"/>
        </w:rPr>
        <w:t>Σ</w:t>
      </w:r>
      <w:r w:rsidR="00C011AF" w:rsidRPr="003805BC">
        <w:rPr>
          <w:rFonts w:cstheme="minorHAnsi"/>
        </w:rPr>
        <w:t xml:space="preserve">το άρθρο 1, </w:t>
      </w:r>
      <w:r w:rsidRPr="003805BC">
        <w:rPr>
          <w:rFonts w:cstheme="minorHAnsi"/>
        </w:rPr>
        <w:t>καθορίζεται το κέντρο διάσωσης που αποτελεί το κέντρο επιχειρήσεων και σημείο επαφής για τους συνεργαζόμενους, ενώ είναι το ενιαίο κέντρο συντονισμού διάσωσης του Πειραιά. Εν προκειμένω, με δεδομένο το ότι εμπλέκει την πολιτική προστασία που μπορεί να παρέχει για παράδειγμα ελικόπτερα, καθώς επίσης την ακτοφυλακή που μπορεί να παρέχει πλωτά, γιατί δεν συνυπογράφουν τα Υπουργεία Πολιτικής Προστασίας και Ναυτιλίας; Συμφωνούν τα δύο αυτά Υπουργεία με τη διάθεση των σχετικών σωστικών μέσων και υποδομών;</w:t>
      </w:r>
    </w:p>
    <w:p w:rsidR="00056105" w:rsidRPr="003805BC" w:rsidRDefault="00C609AE" w:rsidP="003805BC">
      <w:pPr>
        <w:spacing w:line="276" w:lineRule="auto"/>
        <w:ind w:firstLine="720"/>
        <w:contextualSpacing/>
        <w:jc w:val="both"/>
        <w:rPr>
          <w:rFonts w:cstheme="minorHAnsi"/>
        </w:rPr>
      </w:pPr>
      <w:r w:rsidRPr="003805BC">
        <w:rPr>
          <w:rFonts w:cstheme="minorHAnsi"/>
        </w:rPr>
        <w:t xml:space="preserve"> Το άρθρο 2 </w:t>
      </w:r>
      <w:r w:rsidR="00056105" w:rsidRPr="003805BC">
        <w:rPr>
          <w:rFonts w:cstheme="minorHAnsi"/>
        </w:rPr>
        <w:t xml:space="preserve">αναφέρεται στον καθορισμό της περιοχής, η οποία είναι το </w:t>
      </w:r>
      <w:r w:rsidR="00056105" w:rsidRPr="003805BC">
        <w:rPr>
          <w:rFonts w:cstheme="minorHAnsi"/>
          <w:lang w:val="en-US"/>
        </w:rPr>
        <w:t>FIR</w:t>
      </w:r>
      <w:r w:rsidR="00056105" w:rsidRPr="003805BC">
        <w:rPr>
          <w:rFonts w:cstheme="minorHAnsi"/>
        </w:rPr>
        <w:t>, όπως αναφέρομαι.</w:t>
      </w:r>
      <w:r w:rsidR="00F61F47" w:rsidRPr="003805BC">
        <w:rPr>
          <w:rFonts w:cstheme="minorHAnsi"/>
        </w:rPr>
        <w:t xml:space="preserve"> Αναφέρει, επίσης, </w:t>
      </w:r>
      <w:r w:rsidR="00056105" w:rsidRPr="003805BC">
        <w:rPr>
          <w:rFonts w:cstheme="minorHAnsi"/>
        </w:rPr>
        <w:t>στην παράγραφο 3, ότι ο καθορισμός της περιοχής δεν θίγει άλλα δικαιώματα των κρατών. Η ερώτησή μας εδώ είναι αν τοποθετήθηκε η φράση για να το διαχωρίσει με την περιοχή της ΑΟΖ, που είναι διαφορετική. </w:t>
      </w:r>
    </w:p>
    <w:p w:rsidR="00056105" w:rsidRPr="003805BC" w:rsidRDefault="006A0211" w:rsidP="003805BC">
      <w:pPr>
        <w:spacing w:line="276" w:lineRule="auto"/>
        <w:ind w:firstLine="720"/>
        <w:contextualSpacing/>
        <w:jc w:val="both"/>
        <w:rPr>
          <w:rFonts w:cstheme="minorHAnsi"/>
        </w:rPr>
      </w:pPr>
      <w:r w:rsidRPr="003805BC">
        <w:rPr>
          <w:rFonts w:cstheme="minorHAnsi"/>
        </w:rPr>
        <w:t>Μ</w:t>
      </w:r>
      <w:r w:rsidR="00056105" w:rsidRPr="003805BC">
        <w:rPr>
          <w:rFonts w:cstheme="minorHAnsi"/>
        </w:rPr>
        <w:t>ε το άρθρο 5, παρέχεται η δυνατότητα εισόδου στην περιοχ</w:t>
      </w:r>
      <w:r w:rsidR="002251ED" w:rsidRPr="003805BC">
        <w:rPr>
          <w:rFonts w:cstheme="minorHAnsi"/>
        </w:rPr>
        <w:t xml:space="preserve">ή αρμοδιότητας του άλλου μέρους, </w:t>
      </w:r>
      <w:r w:rsidR="00056105" w:rsidRPr="003805BC">
        <w:rPr>
          <w:rFonts w:cstheme="minorHAnsi"/>
        </w:rPr>
        <w:t>μετά από υποβολή αιτήματος. Η ερώτησή μας είναι εάν θα επεμβαίνουν Αιγύπτιοι στην ΑΟΖ</w:t>
      </w:r>
      <w:r w:rsidRPr="003805BC">
        <w:rPr>
          <w:rFonts w:cstheme="minorHAnsi"/>
        </w:rPr>
        <w:t xml:space="preserve"> μας, </w:t>
      </w:r>
      <w:r w:rsidR="00056105" w:rsidRPr="003805BC">
        <w:rPr>
          <w:rFonts w:cstheme="minorHAnsi"/>
        </w:rPr>
        <w:t xml:space="preserve">προκειμένου να καταδιώκουν τα σκάφη που έχουν αναχωρήσει από τη Λιβύη, για να τα επιστρέψουν πίσω ή αν θα τους μεταφέρει στην ενδοχώρα η Ελλάδα. </w:t>
      </w:r>
    </w:p>
    <w:p w:rsidR="00056105" w:rsidRPr="003805BC" w:rsidRDefault="00056105" w:rsidP="003805BC">
      <w:pPr>
        <w:spacing w:line="276" w:lineRule="auto"/>
        <w:ind w:firstLine="720"/>
        <w:contextualSpacing/>
        <w:jc w:val="both"/>
        <w:rPr>
          <w:rFonts w:cstheme="minorHAnsi"/>
        </w:rPr>
      </w:pPr>
      <w:r w:rsidRPr="003805BC">
        <w:rPr>
          <w:rFonts w:cstheme="minorHAnsi"/>
        </w:rPr>
        <w:t>Στο άρθρο 8, αναφέρεται ότι η κάθε πλευρά αναλαμβάνει την υποχρέωση να παρέχει διάσωση στη δική της πλευρά και τα σχετικά έξοδα, τα οποία δεν πρέπει να αποτελούν παράγοντα περιορισ</w:t>
      </w:r>
      <w:r w:rsidR="00E56B6A" w:rsidRPr="003805BC">
        <w:rPr>
          <w:rFonts w:cstheme="minorHAnsi"/>
        </w:rPr>
        <w:t>μού των δραστηριοτήτων</w:t>
      </w:r>
      <w:r w:rsidRPr="003805BC">
        <w:rPr>
          <w:rFonts w:cstheme="minorHAnsi"/>
        </w:rPr>
        <w:t>.</w:t>
      </w:r>
      <w:r w:rsidR="00961928" w:rsidRPr="003805BC">
        <w:rPr>
          <w:rFonts w:cstheme="minorHAnsi"/>
        </w:rPr>
        <w:t xml:space="preserve"> Εδώ δεν αναφέρεται τί </w:t>
      </w:r>
      <w:r w:rsidRPr="003805BC">
        <w:rPr>
          <w:rFonts w:cstheme="minorHAnsi"/>
        </w:rPr>
        <w:t>σημαίνει από πλευράς δέσμευσης πόρων, ενώ το Γενικό Λογιστήριο του Κρ</w:t>
      </w:r>
      <w:r w:rsidR="00C93622" w:rsidRPr="003805BC">
        <w:rPr>
          <w:rFonts w:cstheme="minorHAnsi"/>
        </w:rPr>
        <w:t xml:space="preserve">άτους καταγράφει ένα ενδεικτικό, </w:t>
      </w:r>
      <w:r w:rsidRPr="003805BC">
        <w:rPr>
          <w:rFonts w:cstheme="minorHAnsi"/>
        </w:rPr>
        <w:t>μόνο</w:t>
      </w:r>
      <w:r w:rsidR="00C93622" w:rsidRPr="003805BC">
        <w:rPr>
          <w:rFonts w:cstheme="minorHAnsi"/>
        </w:rPr>
        <w:t xml:space="preserve">, </w:t>
      </w:r>
      <w:r w:rsidRPr="003805BC">
        <w:rPr>
          <w:rFonts w:cstheme="minorHAnsi"/>
        </w:rPr>
        <w:t>μέρος για την Ελλάδα.</w:t>
      </w:r>
      <w:r w:rsidR="003E2646" w:rsidRPr="003805BC">
        <w:rPr>
          <w:rFonts w:cstheme="minorHAnsi"/>
        </w:rPr>
        <w:t xml:space="preserve"> </w:t>
      </w:r>
      <w:r w:rsidRPr="003805BC">
        <w:rPr>
          <w:rFonts w:cstheme="minorHAnsi"/>
        </w:rPr>
        <w:t>Τ</w:t>
      </w:r>
      <w:r w:rsidR="00961928" w:rsidRPr="003805BC">
        <w:rPr>
          <w:rFonts w:cstheme="minorHAnsi"/>
        </w:rPr>
        <w:t>ί</w:t>
      </w:r>
      <w:r w:rsidRPr="003805BC">
        <w:rPr>
          <w:rFonts w:cstheme="minorHAnsi"/>
        </w:rPr>
        <w:t xml:space="preserve"> θα συμβεί όμως εάν, για παράδειγμα, υπάρξει μεγάλο κύμα εξόδου ή α</w:t>
      </w:r>
      <w:r w:rsidR="00D32292" w:rsidRPr="003805BC">
        <w:rPr>
          <w:rFonts w:cstheme="minorHAnsi"/>
        </w:rPr>
        <w:t xml:space="preserve">ν υπάρχουν κυρώσεις σε περιπτώσεις </w:t>
      </w:r>
      <w:r w:rsidRPr="003805BC">
        <w:rPr>
          <w:rFonts w:cstheme="minorHAnsi"/>
        </w:rPr>
        <w:t>που κάποιο μέρος δεν συμμορφωθεί με τις υποχρεώσεις του; Ενδεχομένως, βέβαια, παραπέμπει στο προβληματικό άρθρο 12, για τη διευθέτηση διαφορών</w:t>
      </w:r>
      <w:r w:rsidR="006131D7" w:rsidRPr="003805BC">
        <w:rPr>
          <w:rFonts w:cstheme="minorHAnsi"/>
        </w:rPr>
        <w:t xml:space="preserve">, με το οποίο, όμως, </w:t>
      </w:r>
      <w:r w:rsidRPr="003805BC">
        <w:rPr>
          <w:rFonts w:cstheme="minorHAnsi"/>
        </w:rPr>
        <w:t>δε συμφωνώ και θα</w:t>
      </w:r>
      <w:r w:rsidR="00A10C3C" w:rsidRPr="003805BC">
        <w:rPr>
          <w:rFonts w:cstheme="minorHAnsi"/>
        </w:rPr>
        <w:t xml:space="preserve"> </w:t>
      </w:r>
      <w:r w:rsidRPr="003805BC">
        <w:rPr>
          <w:rFonts w:cstheme="minorHAnsi"/>
        </w:rPr>
        <w:t>εξηγήσω παρακάτω γιατί.</w:t>
      </w:r>
      <w:r w:rsidR="003E2646" w:rsidRPr="003805BC">
        <w:rPr>
          <w:rFonts w:cstheme="minorHAnsi"/>
        </w:rPr>
        <w:t xml:space="preserve"> </w:t>
      </w:r>
      <w:r w:rsidRPr="003805BC">
        <w:rPr>
          <w:rFonts w:cstheme="minorHAnsi"/>
        </w:rPr>
        <w:t>Ποια είναι τα μέσα που διαθέτει η χώρα μας σήμερα για τον σκοπό αυτό, ειδικά εάν υπάρξει άνοδος των ροών, όπως ήδη συμβαίνει με την αύξησή τους κατά 60% προς την Κρήτη, σύμφωνα με την κ. Βολουδάκη; Ε</w:t>
      </w:r>
      <w:r w:rsidR="003E2646" w:rsidRPr="003805BC">
        <w:rPr>
          <w:rFonts w:cstheme="minorHAnsi"/>
        </w:rPr>
        <w:t xml:space="preserve">ίναι, πάντως, </w:t>
      </w:r>
      <w:r w:rsidRPr="003805BC">
        <w:rPr>
          <w:rFonts w:cstheme="minorHAnsi"/>
        </w:rPr>
        <w:t xml:space="preserve">σημαντικό εάν αυτά τα μέσα να αποσπαστούν από αλλού, όπως πολεμικά πλοία και αεροσκάφη, σε μία προσπάθεια </w:t>
      </w:r>
      <w:proofErr w:type="spellStart"/>
      <w:r w:rsidRPr="003805BC">
        <w:rPr>
          <w:rFonts w:cstheme="minorHAnsi"/>
        </w:rPr>
        <w:t>εργαλειοποίησης</w:t>
      </w:r>
      <w:proofErr w:type="spellEnd"/>
      <w:r w:rsidRPr="003805BC">
        <w:rPr>
          <w:rFonts w:cstheme="minorHAnsi"/>
        </w:rPr>
        <w:t xml:space="preserve"> του μεταναστευτικού, όπως είχε συμβεί στον Έβρο. </w:t>
      </w:r>
    </w:p>
    <w:p w:rsidR="00056105" w:rsidRPr="003805BC" w:rsidRDefault="00056105" w:rsidP="003805BC">
      <w:pPr>
        <w:spacing w:line="276" w:lineRule="auto"/>
        <w:ind w:firstLine="720"/>
        <w:contextualSpacing/>
        <w:jc w:val="both"/>
        <w:rPr>
          <w:rFonts w:cstheme="minorHAnsi"/>
        </w:rPr>
      </w:pPr>
      <w:r w:rsidRPr="003805BC">
        <w:rPr>
          <w:rFonts w:cstheme="minorHAnsi"/>
        </w:rPr>
        <w:t xml:space="preserve">Στο άρθρο 9, προβλέπονται συναντήσεις για την ανάπτυξη συνεργασίας και την ανταλλαγή τεχνογνωσίας, χωρίς όμως να </w:t>
      </w:r>
      <w:r w:rsidR="00DD2711" w:rsidRPr="003805BC">
        <w:rPr>
          <w:rFonts w:cstheme="minorHAnsi"/>
        </w:rPr>
        <w:t xml:space="preserve">αναφέρεται κάθε πότε και </w:t>
      </w:r>
      <w:proofErr w:type="spellStart"/>
      <w:r w:rsidR="00DD2711" w:rsidRPr="003805BC">
        <w:rPr>
          <w:rFonts w:cstheme="minorHAnsi"/>
        </w:rPr>
        <w:t>ποιό</w:t>
      </w:r>
      <w:r w:rsidRPr="003805BC">
        <w:rPr>
          <w:rFonts w:cstheme="minorHAnsi"/>
        </w:rPr>
        <w:t>ς</w:t>
      </w:r>
      <w:proofErr w:type="spellEnd"/>
      <w:r w:rsidRPr="003805BC">
        <w:rPr>
          <w:rFonts w:cstheme="minorHAnsi"/>
        </w:rPr>
        <w:t xml:space="preserve"> ακριβώς θα συμμετέχει σε αυτές. </w:t>
      </w:r>
      <w:r w:rsidR="00992836" w:rsidRPr="003805BC">
        <w:rPr>
          <w:rFonts w:cstheme="minorHAnsi"/>
        </w:rPr>
        <w:t xml:space="preserve">Είναι σημαντικό το συγκεκριμένο, </w:t>
      </w:r>
      <w:r w:rsidRPr="003805BC">
        <w:rPr>
          <w:rFonts w:cstheme="minorHAnsi"/>
        </w:rPr>
        <w:t xml:space="preserve">λόγω των πληροφοριών που θα παρέχονται σε αυτά τα άτομα, ενώ θα πρέπει να υπάρχει η δυνατότητα έγκρισής τους και από τα δύο μέρη. </w:t>
      </w:r>
    </w:p>
    <w:p w:rsidR="00056105" w:rsidRPr="003805BC" w:rsidRDefault="00056105" w:rsidP="003805BC">
      <w:pPr>
        <w:spacing w:line="276" w:lineRule="auto"/>
        <w:ind w:firstLine="720"/>
        <w:contextualSpacing/>
        <w:jc w:val="both"/>
        <w:rPr>
          <w:rFonts w:cstheme="minorHAnsi"/>
        </w:rPr>
      </w:pPr>
      <w:r w:rsidRPr="003805BC">
        <w:rPr>
          <w:rFonts w:cstheme="minorHAnsi"/>
        </w:rPr>
        <w:t xml:space="preserve">Στο άρθρο 11, αναφέρεται ότι </w:t>
      </w:r>
      <w:r w:rsidR="00405FED" w:rsidRPr="003805BC">
        <w:rPr>
          <w:rFonts w:cstheme="minorHAnsi"/>
        </w:rPr>
        <w:t xml:space="preserve">οι πληροφορίες, σχετικά με την παρούσα, </w:t>
      </w:r>
      <w:r w:rsidRPr="003805BC">
        <w:rPr>
          <w:rFonts w:cstheme="minorHAnsi"/>
        </w:rPr>
        <w:t xml:space="preserve">είναι εμπιστευτικές </w:t>
      </w:r>
      <w:r w:rsidR="00F46DD8" w:rsidRPr="003805BC">
        <w:rPr>
          <w:rFonts w:cstheme="minorHAnsi"/>
        </w:rPr>
        <w:t xml:space="preserve">και δεν αποκαλύπτονται σε τρίτο, </w:t>
      </w:r>
      <w:r w:rsidRPr="003805BC">
        <w:rPr>
          <w:rFonts w:cstheme="minorHAnsi"/>
        </w:rPr>
        <w:t xml:space="preserve">αλλά μόνο μέσω κυβερνητικών οργάνων και </w:t>
      </w:r>
      <w:r w:rsidR="00412F59" w:rsidRPr="003805BC">
        <w:rPr>
          <w:rFonts w:cstheme="minorHAnsi"/>
        </w:rPr>
        <w:t>με έγκριση και των δύο εταίρων</w:t>
      </w:r>
      <w:r w:rsidRPr="003805BC">
        <w:rPr>
          <w:rFonts w:cstheme="minorHAnsi"/>
        </w:rPr>
        <w:t>. Δε θα μπορούν, δηλαδή, να παρασχεθούν στη Βουλή πλη</w:t>
      </w:r>
      <w:r w:rsidR="008A6283" w:rsidRPr="003805BC">
        <w:rPr>
          <w:rFonts w:cstheme="minorHAnsi"/>
        </w:rPr>
        <w:t xml:space="preserve">ροφορίες για το είδος διασώσεων, </w:t>
      </w:r>
      <w:r w:rsidRPr="003805BC">
        <w:rPr>
          <w:rFonts w:cstheme="minorHAnsi"/>
        </w:rPr>
        <w:t>αφού αφορούν το μεταναστευτικό ή πολεμικά σκάφη</w:t>
      </w:r>
      <w:r w:rsidR="00877384" w:rsidRPr="003805BC">
        <w:rPr>
          <w:rFonts w:cstheme="minorHAnsi"/>
        </w:rPr>
        <w:t>,</w:t>
      </w:r>
      <w:r w:rsidRPr="003805BC">
        <w:rPr>
          <w:rFonts w:cstheme="minorHAnsi"/>
        </w:rPr>
        <w:t xml:space="preserve"> εάν δε συμφωνήσει η </w:t>
      </w:r>
      <w:r w:rsidR="004E689A" w:rsidRPr="003805BC">
        <w:rPr>
          <w:rFonts w:cstheme="minorHAnsi"/>
        </w:rPr>
        <w:t xml:space="preserve">Αίγυπτος ή μήπως, </w:t>
      </w:r>
      <w:r w:rsidRPr="003805BC">
        <w:rPr>
          <w:rFonts w:cstheme="minorHAnsi"/>
        </w:rPr>
        <w:t>τουλάχιστο</w:t>
      </w:r>
      <w:r w:rsidR="004E689A" w:rsidRPr="003805BC">
        <w:rPr>
          <w:rFonts w:cstheme="minorHAnsi"/>
        </w:rPr>
        <w:t xml:space="preserve">ν, </w:t>
      </w:r>
      <w:r w:rsidRPr="003805BC">
        <w:rPr>
          <w:rFonts w:cstheme="minorHAnsi"/>
        </w:rPr>
        <w:t>εξαιρείται η Βουλή; Με πρόσφατο το δυστύχημα των Τεμπών και με το μπάζωμα κατά τη διάσωση, θα θέλαμε να έχουμε πρόσβαση σε πληροφόρηση</w:t>
      </w:r>
      <w:r w:rsidR="00877384" w:rsidRPr="003805BC">
        <w:rPr>
          <w:rFonts w:cstheme="minorHAnsi"/>
        </w:rPr>
        <w:t xml:space="preserve">, </w:t>
      </w:r>
      <w:r w:rsidRPr="003805BC">
        <w:rPr>
          <w:rFonts w:cstheme="minorHAnsi"/>
        </w:rPr>
        <w:t>αφού είναι μια ευαίσθητη περιο</w:t>
      </w:r>
      <w:r w:rsidR="003C4CBE" w:rsidRPr="003805BC">
        <w:rPr>
          <w:rFonts w:cstheme="minorHAnsi"/>
        </w:rPr>
        <w:t xml:space="preserve">χή, </w:t>
      </w:r>
      <w:r w:rsidRPr="003805BC">
        <w:rPr>
          <w:rFonts w:cstheme="minorHAnsi"/>
        </w:rPr>
        <w:t xml:space="preserve">με εκκίνηση πολεμικών, εμπορικών, επιβατικών και μεταναστευτικών πλοίων. </w:t>
      </w:r>
      <w:r w:rsidR="003C4CBE" w:rsidRPr="003805BC">
        <w:rPr>
          <w:rFonts w:cstheme="minorHAnsi"/>
        </w:rPr>
        <w:t>Τέλος, π</w:t>
      </w:r>
      <w:r w:rsidRPr="003805BC">
        <w:rPr>
          <w:rFonts w:cstheme="minorHAnsi"/>
        </w:rPr>
        <w:t>ώς καθορίζ</w:t>
      </w:r>
      <w:r w:rsidR="00877384" w:rsidRPr="003805BC">
        <w:rPr>
          <w:rFonts w:cstheme="minorHAnsi"/>
        </w:rPr>
        <w:t>εται στη συγκεκριμένη σύμβαση τί</w:t>
      </w:r>
      <w:r w:rsidRPr="003805BC">
        <w:rPr>
          <w:rFonts w:cstheme="minorHAnsi"/>
        </w:rPr>
        <w:t xml:space="preserve"> αποτελεί «διαβαθμισμένη πληροφορία»; </w:t>
      </w:r>
    </w:p>
    <w:p w:rsidR="00056105" w:rsidRPr="003805BC" w:rsidRDefault="00056105" w:rsidP="003805BC">
      <w:pPr>
        <w:spacing w:line="276" w:lineRule="auto"/>
        <w:ind w:firstLine="720"/>
        <w:contextualSpacing/>
        <w:jc w:val="both"/>
        <w:rPr>
          <w:rFonts w:cstheme="minorHAnsi"/>
        </w:rPr>
      </w:pPr>
      <w:r w:rsidRPr="003805BC">
        <w:rPr>
          <w:rFonts w:cstheme="minorHAnsi"/>
        </w:rPr>
        <w:t>Στο άρθρο 12, προβλέπεται η φιλική διμερής επίλυση,</w:t>
      </w:r>
      <w:r w:rsidR="00514AE3" w:rsidRPr="003805BC">
        <w:rPr>
          <w:rFonts w:cstheme="minorHAnsi"/>
        </w:rPr>
        <w:t xml:space="preserve"> ενώ εμείς προτείνουμε, πάντοτε, </w:t>
      </w:r>
      <w:r w:rsidRPr="003805BC">
        <w:rPr>
          <w:rFonts w:cstheme="minorHAnsi"/>
        </w:rPr>
        <w:t>την προσφυγή σε διεθνή δικαστήρια. Αυτός είναι ο λόγος που δε συμφωνούμε με το συγκεκριμένο άρθρο,</w:t>
      </w:r>
      <w:r w:rsidR="000A1F65" w:rsidRPr="003805BC">
        <w:rPr>
          <w:rFonts w:cstheme="minorHAnsi"/>
        </w:rPr>
        <w:t xml:space="preserve"> όπως, άλλωστε, </w:t>
      </w:r>
      <w:r w:rsidRPr="003805BC">
        <w:rPr>
          <w:rFonts w:cstheme="minorHAnsi"/>
        </w:rPr>
        <w:t xml:space="preserve">σε κάθε σύμβαση. </w:t>
      </w:r>
    </w:p>
    <w:p w:rsidR="00056105" w:rsidRPr="003805BC" w:rsidRDefault="00056105" w:rsidP="003805BC">
      <w:pPr>
        <w:spacing w:line="276" w:lineRule="auto"/>
        <w:ind w:firstLine="720"/>
        <w:contextualSpacing/>
        <w:jc w:val="both"/>
        <w:rPr>
          <w:rFonts w:cstheme="minorHAnsi"/>
        </w:rPr>
      </w:pPr>
      <w:r w:rsidRPr="003805BC">
        <w:rPr>
          <w:rFonts w:cstheme="minorHAnsi"/>
        </w:rPr>
        <w:t>Τέλος, κατά το Γενικό Λογιστήριο του Κράτους, το κόστος από την εφαρμογή της Σύμβασης προέρχεται κυρίως από τη συντήρηση και λειτουργία των αεροσκαφών,</w:t>
      </w:r>
      <w:r w:rsidR="00076993" w:rsidRPr="003805BC">
        <w:rPr>
          <w:rFonts w:cstheme="minorHAnsi"/>
        </w:rPr>
        <w:t xml:space="preserve"> καθώς, επίσης, </w:t>
      </w:r>
      <w:r w:rsidRPr="003805BC">
        <w:rPr>
          <w:rFonts w:cstheme="minorHAnsi"/>
        </w:rPr>
        <w:t>από την αποζημίωση του προσωπικού, ενώ εκτιμάτα</w:t>
      </w:r>
      <w:r w:rsidR="003D594E" w:rsidRPr="003805BC">
        <w:rPr>
          <w:rFonts w:cstheme="minorHAnsi"/>
        </w:rPr>
        <w:t xml:space="preserve">ι στο ποσό των 91 χιλιάδων ευρώ, περίπου, </w:t>
      </w:r>
      <w:r w:rsidRPr="003805BC">
        <w:rPr>
          <w:rFonts w:cstheme="minorHAnsi"/>
        </w:rPr>
        <w:t>ετήσια.</w:t>
      </w:r>
      <w:r w:rsidR="00877384" w:rsidRPr="003805BC">
        <w:rPr>
          <w:rFonts w:cstheme="minorHAnsi"/>
        </w:rPr>
        <w:t xml:space="preserve"> </w:t>
      </w:r>
      <w:r w:rsidRPr="003805BC">
        <w:rPr>
          <w:rFonts w:cstheme="minorHAnsi"/>
        </w:rPr>
        <w:t xml:space="preserve">Κριτήριο εδώ είναι το παρελθόν ή οι αυξημένες ροές της τελευταίας περιόδου; </w:t>
      </w:r>
    </w:p>
    <w:p w:rsidR="00056105" w:rsidRPr="003805BC" w:rsidRDefault="00056105" w:rsidP="003805BC">
      <w:pPr>
        <w:spacing w:line="276" w:lineRule="auto"/>
        <w:ind w:firstLine="720"/>
        <w:contextualSpacing/>
        <w:jc w:val="both"/>
        <w:rPr>
          <w:rFonts w:cstheme="minorHAnsi"/>
        </w:rPr>
      </w:pPr>
      <w:r w:rsidRPr="003805BC">
        <w:rPr>
          <w:rFonts w:cstheme="minorHAnsi"/>
        </w:rPr>
        <w:t>Δε θα υπάρχουν επιμέρους έξοδα για τη συμμετοχή σε ασκήσεις και στις συναντήσεις ανάπτυξης συνεργασίας και ανταλλαγής πληροφοριών;</w:t>
      </w:r>
      <w:r w:rsidR="006F0123" w:rsidRPr="003805BC">
        <w:rPr>
          <w:rFonts w:cstheme="minorHAnsi"/>
        </w:rPr>
        <w:t xml:space="preserve"> </w:t>
      </w:r>
      <w:r w:rsidRPr="003805BC">
        <w:rPr>
          <w:rFonts w:cstheme="minorHAnsi"/>
        </w:rPr>
        <w:t xml:space="preserve">Δεν αναφέρεται πουθενά. </w:t>
      </w:r>
    </w:p>
    <w:p w:rsidR="00056105" w:rsidRPr="003805BC" w:rsidRDefault="00056105" w:rsidP="003805BC">
      <w:pPr>
        <w:spacing w:line="276" w:lineRule="auto"/>
        <w:ind w:firstLine="720"/>
        <w:contextualSpacing/>
        <w:jc w:val="both"/>
        <w:rPr>
          <w:rFonts w:cstheme="minorHAnsi"/>
        </w:rPr>
      </w:pPr>
      <w:r w:rsidRPr="003805BC">
        <w:rPr>
          <w:rFonts w:cstheme="minorHAnsi"/>
        </w:rPr>
        <w:lastRenderedPageBreak/>
        <w:t xml:space="preserve">Κλείνοντας, πρόκειται </w:t>
      </w:r>
      <w:r w:rsidR="001D08BA" w:rsidRPr="003805BC">
        <w:rPr>
          <w:rFonts w:cstheme="minorHAnsi"/>
        </w:rPr>
        <w:t xml:space="preserve">μεν </w:t>
      </w:r>
      <w:r w:rsidRPr="003805BC">
        <w:rPr>
          <w:rFonts w:cstheme="minorHAnsi"/>
        </w:rPr>
        <w:t>για</w:t>
      </w:r>
      <w:r w:rsidR="001D08BA" w:rsidRPr="003805BC">
        <w:rPr>
          <w:rFonts w:cstheme="minorHAnsi"/>
        </w:rPr>
        <w:t xml:space="preserve"> μια αυτονόητη σύμβαση διάσωσης, </w:t>
      </w:r>
      <w:r w:rsidRPr="003805BC">
        <w:rPr>
          <w:rFonts w:cstheme="minorHAnsi"/>
        </w:rPr>
        <w:t xml:space="preserve">και μάλιστα σε περιοχή που καλύπτει το </w:t>
      </w:r>
      <w:r w:rsidRPr="003805BC">
        <w:rPr>
          <w:rFonts w:cstheme="minorHAnsi"/>
          <w:lang w:val="en-US"/>
        </w:rPr>
        <w:t>FIR</w:t>
      </w:r>
      <w:r w:rsidRPr="003805BC">
        <w:rPr>
          <w:rFonts w:cstheme="minorHAnsi"/>
        </w:rPr>
        <w:t xml:space="preserve"> Αθηνών, καθώς, επίσης, η μειωμένη ΑΟΖ Δένδια, αλλά υπάρχουν πολλές ασάφειες στη συμφωνία, οι οποίες μπορεί να ακυρώσουν στην πράξη τη Σύμβαση ή να εγείρουν προβλήματα αδιαφάνειας στην παροχή πληροφοριών, όπως όσον αφορά παρενοχλήσεις της Τουρκίας ή άλλων πολεμικών στην περιοχή ή σε σχέση με τις μεταναστευτικές ροές.</w:t>
      </w:r>
      <w:r w:rsidR="001D08BA" w:rsidRPr="003805BC">
        <w:rPr>
          <w:rFonts w:cstheme="minorHAnsi"/>
        </w:rPr>
        <w:t xml:space="preserve"> Τέλος, γ</w:t>
      </w:r>
      <w:r w:rsidRPr="003805BC">
        <w:rPr>
          <w:rFonts w:cstheme="minorHAnsi"/>
        </w:rPr>
        <w:t>ια την ψήφιση της Συμφωνίας επιφυλασσόμαστε, όπως πάντοτε, για την Ολομέλεια, αφού ακούσουμε τις απαντήσεις της Κυβέρνησης στις ερωτήσεις μας και τις απόψεις όλων των συναδέλφων.</w:t>
      </w:r>
      <w:r w:rsidR="001D08BA" w:rsidRPr="003805BC">
        <w:rPr>
          <w:rFonts w:cstheme="minorHAnsi"/>
        </w:rPr>
        <w:t xml:space="preserve"> </w:t>
      </w:r>
      <w:r w:rsidRPr="003805BC">
        <w:rPr>
          <w:rFonts w:cstheme="minorHAnsi"/>
        </w:rPr>
        <w:t>Ευχαριστούμε πολύ.</w:t>
      </w:r>
    </w:p>
    <w:p w:rsidR="00582C82" w:rsidRPr="003805BC" w:rsidRDefault="00974456" w:rsidP="003805BC">
      <w:pPr>
        <w:spacing w:line="276" w:lineRule="auto"/>
        <w:ind w:firstLine="720"/>
        <w:contextualSpacing/>
        <w:jc w:val="both"/>
        <w:rPr>
          <w:rFonts w:cstheme="minorHAnsi"/>
        </w:rPr>
      </w:pPr>
      <w:r w:rsidRPr="003805BC">
        <w:rPr>
          <w:rFonts w:cstheme="minorHAnsi"/>
        </w:rPr>
        <w:t>Στο σημείο αυτό έγινε η β</w:t>
      </w:r>
      <w:r w:rsidR="00582C82" w:rsidRPr="003805BC">
        <w:rPr>
          <w:rFonts w:cstheme="minorHAnsi"/>
        </w:rPr>
        <w:t>΄ ανάγνωση του καταλόγου των μελών της Επιτροπής.</w:t>
      </w:r>
    </w:p>
    <w:p w:rsidR="00772E75" w:rsidRPr="003805BC" w:rsidRDefault="00772E75" w:rsidP="003805BC">
      <w:pPr>
        <w:spacing w:line="276" w:lineRule="auto"/>
        <w:ind w:firstLine="720"/>
        <w:contextualSpacing/>
        <w:jc w:val="both"/>
        <w:rPr>
          <w:rFonts w:cstheme="minorHAnsi"/>
        </w:rPr>
      </w:pPr>
      <w:r w:rsidRPr="003805BC">
        <w:rPr>
          <w:rFonts w:cstheme="minorHAnsi"/>
        </w:rPr>
        <w:t>Παρόντες ήταν οι Βουλευτές κ.κ. Αβραμόπουλος Δημήτριος, Αμυράς Γεώργιος, Ανδριανός Ιωάννης, Αυγενάκης Ελευθέριος, Αυγερινοπούλου Διονυσία - Θεοδώρα, Βασιλειάδης Βασίλειος (Λάκης), Βεσυρόπουλος Απόστολος, Βούλτεψη Σοφία, Γκολιδάκης Διαμαντής, Δερμεντζόπουλος Χρήστος,  Δημοσχάκης Αναστάσιος (Τάσος), Καββαδάς Αθανάσιος, Καιρίδης Δημήτριος, Καράογλου Θεόδωρος, Κατσανιώτης Ανδρέας, Κελέτσης Σταύρος, Κτιστάκης Ελευθέριος, Κωνσταντινίδης Ευστάθιος, Λιούτας Αθανάσιος, Μπακογιάννη Θεοδώρα (Ντόρα), Νικολακόπουλος Ανδρέας, Οικονόμου Βασίλειος, Παππάς Ιωάννης, Ρουσόπουλος Θεόδωρος (Θόδωρος), Στυλιανίδης Ευριπίδης, Στυλιανίδης Χρήστος, Συρίγος Ευάγγελος (Άγγελος), Υψηλάντης Βασίλειος - Νικόλαος, Χρυσομάλλης Μιλτιάδης (Μίλτος), Γιαννακοπούλου Κωνσταντίνα (Νάντια), Κατρίνης Μιχαήλ, Μιχαηλίδης Σταύρος, Μπιάγκης Δημήτριος, Νικητιάδης Γεώργιος, Γαβρήλος Γεώργιος, Γεροβασίλη Όλγα, Δούρου Ειρήνη (Ρένα), Κασιμάτη Ειρήνη (Νίνα), Πολάκης Παύλος, Ψυχογιός Γεώργιος, Κτενά Αφροδίτη, Μεταξάς Κωνσταντίνος Βασίλειος, Παπαναστάσης Νικόλαος, Βιλιάρδος Βασίλειος, Φωτόπουλος Στυλιανός, Αναγνωστοπούλου Αθανασία (Σία), Τζανακόπουλος Δημήτριος, Οικονομόπουλος Τάσος, Καζαμίας Αλέξανδρος, Ζερβέας Αλέξανδρος, Αποστολάκης Ευάγγελος και Σαράκης Παύλος.</w:t>
      </w:r>
    </w:p>
    <w:p w:rsidR="00772E75" w:rsidRPr="003805BC" w:rsidRDefault="00772E75" w:rsidP="003805BC">
      <w:pPr>
        <w:spacing w:line="276" w:lineRule="auto"/>
        <w:ind w:firstLine="720"/>
        <w:contextualSpacing/>
        <w:jc w:val="both"/>
        <w:rPr>
          <w:rFonts w:cstheme="minorHAnsi"/>
        </w:rPr>
      </w:pPr>
    </w:p>
    <w:p w:rsidR="00772E75" w:rsidRPr="003805BC" w:rsidRDefault="00056105" w:rsidP="003805BC">
      <w:pPr>
        <w:spacing w:line="276" w:lineRule="auto"/>
        <w:ind w:firstLine="720"/>
        <w:contextualSpacing/>
        <w:jc w:val="both"/>
        <w:rPr>
          <w:rFonts w:cstheme="minorHAnsi"/>
        </w:rPr>
      </w:pPr>
      <w:r w:rsidRPr="003805BC">
        <w:rPr>
          <w:rFonts w:cstheme="minorHAnsi"/>
          <w:b/>
        </w:rPr>
        <w:t>ΘΕΟΔΩΡΑ (ΝΤΟΡΑ) ΜΠΑΚΟΓΙΑΝΝΗ (Πρόεδρος της Επιτροπής):</w:t>
      </w:r>
      <w:r w:rsidRPr="003805BC">
        <w:rPr>
          <w:rFonts w:cstheme="minorHAnsi"/>
        </w:rPr>
        <w:t xml:space="preserve"> Κι εμείς ευχαριστούμε.</w:t>
      </w:r>
      <w:r w:rsidR="00E8601B" w:rsidRPr="003805BC">
        <w:rPr>
          <w:rFonts w:cstheme="minorHAnsi"/>
        </w:rPr>
        <w:t xml:space="preserve"> </w:t>
      </w:r>
      <w:r w:rsidRPr="003805BC">
        <w:rPr>
          <w:rFonts w:cstheme="minorHAnsi"/>
        </w:rPr>
        <w:t>Ο κ. Τζανακόπουλος, έχει το λόγο.</w:t>
      </w:r>
    </w:p>
    <w:p w:rsidR="00056105" w:rsidRPr="003805BC" w:rsidRDefault="00056105" w:rsidP="003805BC">
      <w:pPr>
        <w:spacing w:line="276" w:lineRule="auto"/>
        <w:ind w:firstLine="720"/>
        <w:contextualSpacing/>
        <w:jc w:val="both"/>
        <w:rPr>
          <w:rFonts w:cstheme="minorHAnsi"/>
        </w:rPr>
      </w:pPr>
      <w:r w:rsidRPr="003805BC">
        <w:rPr>
          <w:rFonts w:cstheme="minorHAnsi"/>
          <w:b/>
        </w:rPr>
        <w:t>ΔΗΜΗΤΡΙΟΣ ΤΖΑΝΑΚΟΠΟΥΛΟΣ (Ειδικός Αγορητής της Κ.Ο. «ΝΕΑ ΑΡΙΣΤΕΡΑ»):</w:t>
      </w:r>
      <w:r w:rsidRPr="003805BC">
        <w:rPr>
          <w:rFonts w:cstheme="minorHAnsi"/>
        </w:rPr>
        <w:t xml:space="preserve"> Ευχαριστώ, κυρία Πρόεδρε.</w:t>
      </w:r>
      <w:r w:rsidR="00E8601B" w:rsidRPr="003805BC">
        <w:rPr>
          <w:rFonts w:cstheme="minorHAnsi"/>
        </w:rPr>
        <w:t xml:space="preserve"> </w:t>
      </w:r>
      <w:r w:rsidRPr="003805BC">
        <w:rPr>
          <w:rFonts w:cstheme="minorHAnsi"/>
        </w:rPr>
        <w:t>Να πω ότι η οριοθέτηση ζωνών έρευνας και διάσωσης, ιδιαίτερα σε ό,τι αφορά τη διάσωση, συνεπάγεται</w:t>
      </w:r>
      <w:r w:rsidR="009661FF" w:rsidRPr="003805BC">
        <w:rPr>
          <w:rFonts w:cstheme="minorHAnsi"/>
        </w:rPr>
        <w:t xml:space="preserve"> και πολύ συγκεκριμένες ευθύνες, </w:t>
      </w:r>
      <w:r w:rsidRPr="003805BC">
        <w:rPr>
          <w:rFonts w:cstheme="minorHAnsi"/>
        </w:rPr>
        <w:t xml:space="preserve">για τις χώρες οι οποίες αναλαμβάνουν αυτή τη διεθνή πιά υποχρέωση. </w:t>
      </w:r>
    </w:p>
    <w:p w:rsidR="00056105" w:rsidRPr="003805BC" w:rsidRDefault="00056105" w:rsidP="003805BC">
      <w:pPr>
        <w:spacing w:line="276" w:lineRule="auto"/>
        <w:ind w:firstLine="720"/>
        <w:contextualSpacing/>
        <w:jc w:val="both"/>
        <w:rPr>
          <w:rFonts w:cstheme="minorHAnsi"/>
        </w:rPr>
      </w:pPr>
      <w:r w:rsidRPr="003805BC">
        <w:rPr>
          <w:rFonts w:cstheme="minorHAnsi"/>
        </w:rPr>
        <w:t>Ε</w:t>
      </w:r>
      <w:r w:rsidR="00BD474C" w:rsidRPr="003805BC">
        <w:rPr>
          <w:rFonts w:cstheme="minorHAnsi"/>
        </w:rPr>
        <w:t xml:space="preserve">υθύνες που, δυστυχώς, </w:t>
      </w:r>
      <w:r w:rsidRPr="003805BC">
        <w:rPr>
          <w:rFonts w:cstheme="minorHAnsi"/>
        </w:rPr>
        <w:t>πρέπει να σημειώσω ότι η Ελλάδα, η Ελληνική Δημοκρατία, α</w:t>
      </w:r>
      <w:r w:rsidR="007471C2" w:rsidRPr="003805BC">
        <w:rPr>
          <w:rFonts w:cstheme="minorHAnsi"/>
        </w:rPr>
        <w:t xml:space="preserve">φού μιλάμε με αυτούς τους όρους, </w:t>
      </w:r>
      <w:r w:rsidRPr="003805BC">
        <w:rPr>
          <w:rFonts w:cstheme="minorHAnsi"/>
        </w:rPr>
        <w:t>δεν έχει αναλάβει πάντοτε, με χαρακτηριστικότερο πρόσφατο παρ</w:t>
      </w:r>
      <w:r w:rsidR="007471C2" w:rsidRPr="003805BC">
        <w:rPr>
          <w:rFonts w:cstheme="minorHAnsi"/>
        </w:rPr>
        <w:t xml:space="preserve">άδειγμα το ναυάγιο της </w:t>
      </w:r>
      <w:proofErr w:type="spellStart"/>
      <w:r w:rsidR="007471C2" w:rsidRPr="003805BC">
        <w:rPr>
          <w:rFonts w:cstheme="minorHAnsi"/>
        </w:rPr>
        <w:t>Πύλου</w:t>
      </w:r>
      <w:proofErr w:type="spellEnd"/>
      <w:r w:rsidR="007471C2" w:rsidRPr="003805BC">
        <w:rPr>
          <w:rFonts w:cstheme="minorHAnsi"/>
        </w:rPr>
        <w:t>.</w:t>
      </w:r>
      <w:r w:rsidR="00621C93" w:rsidRPr="003805BC">
        <w:rPr>
          <w:rFonts w:cstheme="minorHAnsi"/>
        </w:rPr>
        <w:t xml:space="preserve"> </w:t>
      </w:r>
      <w:r w:rsidR="002C3C64" w:rsidRPr="003805BC">
        <w:rPr>
          <w:rFonts w:cstheme="minorHAnsi"/>
        </w:rPr>
        <w:t>Π</w:t>
      </w:r>
      <w:r w:rsidR="00621C93" w:rsidRPr="003805BC">
        <w:rPr>
          <w:rFonts w:cstheme="minorHAnsi"/>
        </w:rPr>
        <w:t xml:space="preserve">ου </w:t>
      </w:r>
      <w:r w:rsidRPr="003805BC">
        <w:rPr>
          <w:rFonts w:cstheme="minorHAnsi"/>
        </w:rPr>
        <w:t>υπάρχει</w:t>
      </w:r>
      <w:r w:rsidR="00621C93" w:rsidRPr="003805BC">
        <w:rPr>
          <w:rFonts w:cstheme="minorHAnsi"/>
        </w:rPr>
        <w:t xml:space="preserve"> </w:t>
      </w:r>
      <w:r w:rsidR="002C3C64" w:rsidRPr="003805BC">
        <w:rPr>
          <w:rFonts w:cstheme="minorHAnsi"/>
        </w:rPr>
        <w:t xml:space="preserve">η ισχυρότατη υποψία, </w:t>
      </w:r>
      <w:r w:rsidRPr="003805BC">
        <w:rPr>
          <w:rFonts w:cstheme="minorHAnsi"/>
        </w:rPr>
        <w:t>αν όχι</w:t>
      </w:r>
      <w:r w:rsidR="002C3C64" w:rsidRPr="003805BC">
        <w:rPr>
          <w:rFonts w:cstheme="minorHAnsi"/>
        </w:rPr>
        <w:t xml:space="preserve"> βεβαιότητα, </w:t>
      </w:r>
      <w:r w:rsidRPr="003805BC">
        <w:rPr>
          <w:rFonts w:cstheme="minorHAnsi"/>
        </w:rPr>
        <w:t>ότι οι Ελληνικές Α</w:t>
      </w:r>
      <w:r w:rsidR="00621C93" w:rsidRPr="003805BC">
        <w:rPr>
          <w:rFonts w:cstheme="minorHAnsi"/>
        </w:rPr>
        <w:t xml:space="preserve">ρχές φέρουν βαριές ευθύνες. </w:t>
      </w:r>
      <w:r w:rsidR="002C3C64" w:rsidRPr="003805BC">
        <w:rPr>
          <w:rFonts w:cstheme="minorHAnsi"/>
        </w:rPr>
        <w:t>Ό</w:t>
      </w:r>
      <w:r w:rsidRPr="003805BC">
        <w:rPr>
          <w:rFonts w:cstheme="minorHAnsi"/>
        </w:rPr>
        <w:t>πως εξάλλου προκύπτει και από το Πόρισμα τ</w:t>
      </w:r>
      <w:r w:rsidR="007E1EF1" w:rsidRPr="003805BC">
        <w:rPr>
          <w:rFonts w:cstheme="minorHAnsi"/>
        </w:rPr>
        <w:t xml:space="preserve">ου Συνηγόρου του Πολίτη, </w:t>
      </w:r>
      <w:r w:rsidR="00621C93" w:rsidRPr="003805BC">
        <w:rPr>
          <w:rFonts w:cstheme="minorHAnsi"/>
        </w:rPr>
        <w:t>που ζητεί</w:t>
      </w:r>
      <w:r w:rsidRPr="003805BC">
        <w:rPr>
          <w:rFonts w:cstheme="minorHAnsi"/>
        </w:rPr>
        <w:t xml:space="preserve"> την Εισαγγελική παρέμβαση, αλλά και την πειθαρχική δίωξη συγκεκριμένων υπαλλήλων του Λιμενικού Σώματος</w:t>
      </w:r>
      <w:r w:rsidR="007E1EF1" w:rsidRPr="003805BC">
        <w:rPr>
          <w:rFonts w:cstheme="minorHAnsi"/>
        </w:rPr>
        <w:t>. Σ</w:t>
      </w:r>
      <w:r w:rsidR="00033F96" w:rsidRPr="003805BC">
        <w:rPr>
          <w:rFonts w:cstheme="minorHAnsi"/>
        </w:rPr>
        <w:t xml:space="preserve">υγκεκριμένων αξιωματικών, μάλλον, </w:t>
      </w:r>
      <w:r w:rsidRPr="003805BC">
        <w:rPr>
          <w:rFonts w:cstheme="minorHAnsi"/>
        </w:rPr>
        <w:t>του Λιμενικού Σώματος και για την όποια Έκθεση του Συνηγόρου του Πολίτη</w:t>
      </w:r>
      <w:r w:rsidR="007E1EF1" w:rsidRPr="003805BC">
        <w:rPr>
          <w:rFonts w:cstheme="minorHAnsi"/>
        </w:rPr>
        <w:t>, για το οποί</w:t>
      </w:r>
      <w:r w:rsidRPr="003805BC">
        <w:rPr>
          <w:rFonts w:cstheme="minorHAnsi"/>
        </w:rPr>
        <w:t>ο πόρισμα του Συνηγόρου του Πολίτη</w:t>
      </w:r>
      <w:r w:rsidR="007E1EF1" w:rsidRPr="003805BC">
        <w:rPr>
          <w:rFonts w:cstheme="minorHAnsi"/>
        </w:rPr>
        <w:t xml:space="preserve"> </w:t>
      </w:r>
      <w:r w:rsidRPr="003805BC">
        <w:rPr>
          <w:rFonts w:cstheme="minorHAnsi"/>
        </w:rPr>
        <w:t xml:space="preserve">η Κυβέρνηση </w:t>
      </w:r>
      <w:r w:rsidR="00033F96" w:rsidRPr="003805BC">
        <w:rPr>
          <w:rFonts w:cstheme="minorHAnsi"/>
        </w:rPr>
        <w:t xml:space="preserve">έχει αρνηθεί, </w:t>
      </w:r>
      <w:r w:rsidRPr="003805BC">
        <w:rPr>
          <w:rFonts w:cstheme="minorHAnsi"/>
        </w:rPr>
        <w:t xml:space="preserve">πάρα πολλές φορές και σε διαφορετικά πεδία Κοινοβουλευτικού Ελέγχου, να ανοίξει την πολιτική συζήτηση. </w:t>
      </w:r>
    </w:p>
    <w:p w:rsidR="00056105" w:rsidRPr="003805BC" w:rsidRDefault="00056105" w:rsidP="003805BC">
      <w:pPr>
        <w:spacing w:line="276" w:lineRule="auto"/>
        <w:ind w:firstLine="720"/>
        <w:contextualSpacing/>
        <w:jc w:val="both"/>
        <w:rPr>
          <w:rFonts w:cstheme="minorHAnsi"/>
        </w:rPr>
      </w:pPr>
      <w:r w:rsidRPr="003805BC">
        <w:rPr>
          <w:rFonts w:cstheme="minorHAnsi"/>
        </w:rPr>
        <w:t>Έχουμε ζητήσει και έχουμε καλέσει, τον Συνήγορο του Πολίτη, στην Επιτροπή Θεσμών και Διαφάνειας, για να γίνει συζήτηση επί του πορίσματος. Ό</w:t>
      </w:r>
      <w:r w:rsidR="00C06517" w:rsidRPr="003805BC">
        <w:rPr>
          <w:rFonts w:cstheme="minorHAnsi"/>
        </w:rPr>
        <w:t xml:space="preserve">χι μόνο </w:t>
      </w:r>
      <w:r w:rsidRPr="003805BC">
        <w:rPr>
          <w:rFonts w:cstheme="minorHAnsi"/>
        </w:rPr>
        <w:t>η ΝΕΑ ΑΡΙΣΤΕΡΑ, αλλά και άλλα Κόμματα της Αντιπολίτευσης και ουδέποτε έχει γίνει αποδεκτό το αίτημά μας ως μη όφειλε</w:t>
      </w:r>
      <w:r w:rsidR="00AE7873" w:rsidRPr="003805BC">
        <w:rPr>
          <w:rFonts w:cstheme="minorHAnsi"/>
        </w:rPr>
        <w:t>. Κ</w:t>
      </w:r>
      <w:r w:rsidRPr="003805BC">
        <w:rPr>
          <w:rFonts w:cstheme="minorHAnsi"/>
        </w:rPr>
        <w:t>αθώς σύμφωνα με τον Κανονισμό της Βουλής, εφόσον ζητηθεί ακρόαση από την Επιτροπή Θεσμών και Διαφάνειας από τα Κόμματα της Επιτροπής και Διαφάνειας που συμπληρώνουν τα δύο πέμπτα</w:t>
      </w:r>
      <w:r w:rsidR="006C4A8C" w:rsidRPr="003805BC">
        <w:rPr>
          <w:rFonts w:cstheme="minorHAnsi"/>
        </w:rPr>
        <w:t xml:space="preserve"> </w:t>
      </w:r>
      <w:r w:rsidRPr="003805BC">
        <w:rPr>
          <w:rFonts w:cstheme="minorHAnsi"/>
        </w:rPr>
        <w:t>στην Επιτροπή,</w:t>
      </w:r>
      <w:r w:rsidR="006C4A8C" w:rsidRPr="003805BC">
        <w:rPr>
          <w:rFonts w:cstheme="minorHAnsi"/>
        </w:rPr>
        <w:t xml:space="preserve"> υπάρχει υποχρέωση, </w:t>
      </w:r>
      <w:r w:rsidRPr="003805BC">
        <w:rPr>
          <w:rFonts w:cstheme="minorHAnsi"/>
        </w:rPr>
        <w:t>και το ξέρετε αυτό κυρία Πρόεδρε</w:t>
      </w:r>
      <w:r w:rsidR="006C4A8C" w:rsidRPr="003805BC">
        <w:rPr>
          <w:rFonts w:cstheme="minorHAnsi"/>
        </w:rPr>
        <w:t xml:space="preserve">, της Επιτροπής </w:t>
      </w:r>
      <w:r w:rsidRPr="003805BC">
        <w:rPr>
          <w:rFonts w:cstheme="minorHAnsi"/>
        </w:rPr>
        <w:t xml:space="preserve">Θεσμών και Διαφάνειας, να οργανώσει την ακρόαση του συγκεκριμένου Φορέα, ο οποίος ζητείται να προσέλθει. </w:t>
      </w:r>
    </w:p>
    <w:p w:rsidR="00056105" w:rsidRPr="003805BC" w:rsidRDefault="00056105" w:rsidP="003805BC">
      <w:pPr>
        <w:spacing w:line="276" w:lineRule="auto"/>
        <w:ind w:firstLine="720"/>
        <w:contextualSpacing/>
        <w:jc w:val="both"/>
        <w:rPr>
          <w:rFonts w:cstheme="minorHAnsi"/>
        </w:rPr>
      </w:pPr>
      <w:r w:rsidRPr="003805BC">
        <w:rPr>
          <w:rFonts w:cstheme="minorHAnsi"/>
        </w:rPr>
        <w:t>Επίσης, έχει υπάρξει και άρνηση να απαντηθούν τα ζητήματα αυτά επί της ουσίας και κατά τη διαδικασία του Κοινοβουλευτικού Ελέγχου, στο επίπεδο των Ερωτήσεων και των Επίκαιρων ερωτήσεων. Σημειώνω,</w:t>
      </w:r>
      <w:r w:rsidR="007F29A2" w:rsidRPr="003805BC">
        <w:rPr>
          <w:rFonts w:cstheme="minorHAnsi"/>
        </w:rPr>
        <w:t xml:space="preserve"> λοιπόν, </w:t>
      </w:r>
      <w:r w:rsidRPr="003805BC">
        <w:rPr>
          <w:rFonts w:cstheme="minorHAnsi"/>
        </w:rPr>
        <w:t>ότι το βασικό ζήτημα, όταν οριοθετούνται ζώνες διάσωσης είναι να μπορεί κανείς να αναλάβει όχι μόνο επιχειρησιακά, αλλά και πολιτικά την ευθύνη</w:t>
      </w:r>
      <w:r w:rsidR="00C02EFD" w:rsidRPr="003805BC">
        <w:rPr>
          <w:rFonts w:cstheme="minorHAnsi"/>
        </w:rPr>
        <w:t xml:space="preserve"> για αυτήν τη δ</w:t>
      </w:r>
      <w:r w:rsidRPr="003805BC">
        <w:rPr>
          <w:rFonts w:cstheme="minorHAnsi"/>
        </w:rPr>
        <w:t xml:space="preserve">ιεθνή υποχρέωση. </w:t>
      </w:r>
    </w:p>
    <w:p w:rsidR="00056105" w:rsidRPr="003805BC" w:rsidRDefault="00056105" w:rsidP="003805BC">
      <w:pPr>
        <w:spacing w:line="276" w:lineRule="auto"/>
        <w:ind w:firstLine="720"/>
        <w:contextualSpacing/>
        <w:jc w:val="both"/>
        <w:rPr>
          <w:rFonts w:cstheme="minorHAnsi"/>
        </w:rPr>
      </w:pPr>
      <w:r w:rsidRPr="003805BC">
        <w:rPr>
          <w:rFonts w:cstheme="minorHAnsi"/>
        </w:rPr>
        <w:t>Σ</w:t>
      </w:r>
      <w:r w:rsidR="008926C0" w:rsidRPr="003805BC">
        <w:rPr>
          <w:rFonts w:cstheme="minorHAnsi"/>
        </w:rPr>
        <w:t>ημείωση δεύτερη</w:t>
      </w:r>
      <w:r w:rsidRPr="003805BC">
        <w:rPr>
          <w:rFonts w:cstheme="minorHAnsi"/>
        </w:rPr>
        <w:t>.</w:t>
      </w:r>
      <w:r w:rsidR="008926C0" w:rsidRPr="003805BC">
        <w:rPr>
          <w:rFonts w:cstheme="minorHAnsi"/>
        </w:rPr>
        <w:t xml:space="preserve"> </w:t>
      </w:r>
      <w:r w:rsidRPr="003805BC">
        <w:rPr>
          <w:rFonts w:cstheme="minorHAnsi"/>
        </w:rPr>
        <w:t>Είναι μια μάλλον, συνήθως, θε</w:t>
      </w:r>
      <w:r w:rsidR="00EB7090" w:rsidRPr="003805BC">
        <w:rPr>
          <w:rFonts w:cstheme="minorHAnsi"/>
        </w:rPr>
        <w:t xml:space="preserve">τική εξέλιξη όταν διευθετούνται, </w:t>
      </w:r>
      <w:r w:rsidRPr="003805BC">
        <w:rPr>
          <w:rFonts w:cstheme="minorHAnsi"/>
        </w:rPr>
        <w:t>μεταξύ γειτόνων</w:t>
      </w:r>
      <w:r w:rsidR="00EB7090" w:rsidRPr="003805BC">
        <w:rPr>
          <w:rFonts w:cstheme="minorHAnsi"/>
        </w:rPr>
        <w:t>,</w:t>
      </w:r>
      <w:r w:rsidRPr="003805BC">
        <w:rPr>
          <w:rFonts w:cstheme="minorHAnsi"/>
        </w:rPr>
        <w:t xml:space="preserve"> ζητήματα οριοθέτησης περιοχών Ερευνας και Διάσωσης, αλλά και γενικώς,</w:t>
      </w:r>
      <w:r w:rsidR="00501444" w:rsidRPr="003805BC">
        <w:rPr>
          <w:rFonts w:cstheme="minorHAnsi"/>
        </w:rPr>
        <w:t xml:space="preserve"> όταν διευθετούνται, με φιλικό τρόπο, </w:t>
      </w:r>
      <w:r w:rsidRPr="003805BC">
        <w:rPr>
          <w:rFonts w:cstheme="minorHAnsi"/>
        </w:rPr>
        <w:t>ζητήματα που αφορούν είτε τις οικονομικές ζώνες είτε άλλες οριοθετήσεις.</w:t>
      </w:r>
      <w:r w:rsidR="00501444" w:rsidRPr="003805BC">
        <w:rPr>
          <w:rFonts w:cstheme="minorHAnsi"/>
        </w:rPr>
        <w:t xml:space="preserve"> Αυτό που, </w:t>
      </w:r>
      <w:r w:rsidRPr="003805BC">
        <w:rPr>
          <w:rFonts w:cstheme="minorHAnsi"/>
        </w:rPr>
        <w:t>νομίζω, δεν είναι θετικό, είναι ότι τα περισσότερα Κόμματα</w:t>
      </w:r>
      <w:r w:rsidR="00501444" w:rsidRPr="003805BC">
        <w:rPr>
          <w:rFonts w:cstheme="minorHAnsi"/>
        </w:rPr>
        <w:t xml:space="preserve">, </w:t>
      </w:r>
      <w:r w:rsidRPr="003805BC">
        <w:rPr>
          <w:rFonts w:cstheme="minorHAnsi"/>
        </w:rPr>
        <w:t>τουλάχιστον που έχουν τοποθετηθεί μέχρι στιγμής, συναγωνίζονται την Κυβέρνηση στο δικό της πεδίο.</w:t>
      </w:r>
      <w:r w:rsidR="009E0E21" w:rsidRPr="003805BC">
        <w:rPr>
          <w:rFonts w:cstheme="minorHAnsi"/>
        </w:rPr>
        <w:t xml:space="preserve"> Π</w:t>
      </w:r>
      <w:r w:rsidR="00EF4A8D" w:rsidRPr="003805BC">
        <w:rPr>
          <w:rFonts w:cstheme="minorHAnsi"/>
        </w:rPr>
        <w:t>οιος</w:t>
      </w:r>
      <w:r w:rsidR="009E0E21" w:rsidRPr="003805BC">
        <w:rPr>
          <w:rFonts w:cstheme="minorHAnsi"/>
        </w:rPr>
        <w:t xml:space="preserve"> θα υψώσει, περισσότερο, </w:t>
      </w:r>
      <w:r w:rsidRPr="003805BC">
        <w:rPr>
          <w:rFonts w:cstheme="minorHAnsi"/>
        </w:rPr>
        <w:t>τους τόνους</w:t>
      </w:r>
      <w:r w:rsidR="009E0E21" w:rsidRPr="003805BC">
        <w:rPr>
          <w:rFonts w:cstheme="minorHAnsi"/>
        </w:rPr>
        <w:t xml:space="preserve"> </w:t>
      </w:r>
      <w:r w:rsidRPr="003805BC">
        <w:rPr>
          <w:rFonts w:cstheme="minorHAnsi"/>
        </w:rPr>
        <w:t>απέναντι στην Τουρκία</w:t>
      </w:r>
      <w:r w:rsidR="009E0E21" w:rsidRPr="003805BC">
        <w:rPr>
          <w:rFonts w:cstheme="minorHAnsi"/>
        </w:rPr>
        <w:t xml:space="preserve">; </w:t>
      </w:r>
      <w:r w:rsidR="00EF4A8D" w:rsidRPr="003805BC">
        <w:rPr>
          <w:rFonts w:cstheme="minorHAnsi"/>
        </w:rPr>
        <w:t xml:space="preserve">Ποιος </w:t>
      </w:r>
      <w:r w:rsidRPr="003805BC">
        <w:rPr>
          <w:rFonts w:cstheme="minorHAnsi"/>
        </w:rPr>
        <w:t>θα υψώσει περισσότερο τους τόνους</w:t>
      </w:r>
      <w:r w:rsidR="009E0E21" w:rsidRPr="003805BC">
        <w:rPr>
          <w:rFonts w:cstheme="minorHAnsi"/>
        </w:rPr>
        <w:t xml:space="preserve"> </w:t>
      </w:r>
      <w:r w:rsidRPr="003805BC">
        <w:rPr>
          <w:rFonts w:cstheme="minorHAnsi"/>
        </w:rPr>
        <w:t xml:space="preserve">απέναντι στην Κυβέρνηση; </w:t>
      </w:r>
    </w:p>
    <w:p w:rsidR="00056105" w:rsidRPr="003805BC" w:rsidRDefault="00056105" w:rsidP="003805BC">
      <w:pPr>
        <w:spacing w:line="276" w:lineRule="auto"/>
        <w:ind w:firstLine="720"/>
        <w:contextualSpacing/>
        <w:jc w:val="both"/>
        <w:rPr>
          <w:rFonts w:cstheme="minorHAnsi"/>
        </w:rPr>
      </w:pPr>
      <w:r w:rsidRPr="003805BC">
        <w:rPr>
          <w:rFonts w:cstheme="minorHAnsi"/>
        </w:rPr>
        <w:t>Αυτό δεν είναι προνόμιο</w:t>
      </w:r>
      <w:r w:rsidR="00FD3B73" w:rsidRPr="003805BC">
        <w:rPr>
          <w:rFonts w:cstheme="minorHAnsi"/>
        </w:rPr>
        <w:t xml:space="preserve">, μόνο, </w:t>
      </w:r>
      <w:r w:rsidRPr="003805BC">
        <w:rPr>
          <w:rFonts w:cstheme="minorHAnsi"/>
        </w:rPr>
        <w:t xml:space="preserve">της σημερινής Κυβέρνησης, </w:t>
      </w:r>
      <w:r w:rsidR="00371B39" w:rsidRPr="003805BC">
        <w:rPr>
          <w:rFonts w:cstheme="minorHAnsi"/>
        </w:rPr>
        <w:t xml:space="preserve">αλλά </w:t>
      </w:r>
      <w:r w:rsidRPr="003805BC">
        <w:rPr>
          <w:rFonts w:cstheme="minorHAnsi"/>
        </w:rPr>
        <w:t xml:space="preserve">όλες οι Κυβερνήσεις είχαν το </w:t>
      </w:r>
      <w:r w:rsidR="00092C57" w:rsidRPr="003805BC">
        <w:rPr>
          <w:rFonts w:cstheme="minorHAnsi"/>
        </w:rPr>
        <w:t xml:space="preserve">προνόμιο, </w:t>
      </w:r>
      <w:r w:rsidRPr="003805BC">
        <w:rPr>
          <w:rFonts w:cstheme="minorHAnsi"/>
        </w:rPr>
        <w:t>εντός εισαγω</w:t>
      </w:r>
      <w:r w:rsidR="00092C57" w:rsidRPr="003805BC">
        <w:rPr>
          <w:rFonts w:cstheme="minorHAnsi"/>
        </w:rPr>
        <w:t xml:space="preserve">γικών, </w:t>
      </w:r>
      <w:r w:rsidRPr="003805BC">
        <w:rPr>
          <w:rFonts w:cstheme="minorHAnsi"/>
        </w:rPr>
        <w:t xml:space="preserve">να κατηγορούνται από τις Αντιπολιτεύσεις ως ενδοτικές, υποχωρητικές, </w:t>
      </w:r>
      <w:r w:rsidR="00C76BF2" w:rsidRPr="003805BC">
        <w:rPr>
          <w:rFonts w:cstheme="minorHAnsi"/>
        </w:rPr>
        <w:t>αντεθνικές. Π</w:t>
      </w:r>
      <w:r w:rsidR="00B23231" w:rsidRPr="003805BC">
        <w:rPr>
          <w:rFonts w:cstheme="minorHAnsi"/>
        </w:rPr>
        <w:t xml:space="preserve">ράγμα το οποίο, όπως καταλαβαίνετε, </w:t>
      </w:r>
      <w:r w:rsidRPr="003805BC">
        <w:rPr>
          <w:rFonts w:cstheme="minorHAnsi"/>
        </w:rPr>
        <w:t>τροφοδοτεί μια πολιτική αντιπαράθεση,</w:t>
      </w:r>
      <w:r w:rsidR="00B23231" w:rsidRPr="003805BC">
        <w:rPr>
          <w:rFonts w:cstheme="minorHAnsi"/>
        </w:rPr>
        <w:t xml:space="preserve"> η οποία δεν μπορεί, σε καμία των περιπτώσεων, </w:t>
      </w:r>
      <w:r w:rsidRPr="003805BC">
        <w:rPr>
          <w:rFonts w:cstheme="minorHAnsi"/>
        </w:rPr>
        <w:t>να οδηγήσει σε οποιαδήποτε πολιτική επίλυση διαφορών. Και νομίζω ότι αυτός ο τύπ</w:t>
      </w:r>
      <w:r w:rsidR="00B23231" w:rsidRPr="003805BC">
        <w:rPr>
          <w:rFonts w:cstheme="minorHAnsi"/>
        </w:rPr>
        <w:t xml:space="preserve">ος του ανταγωνισμού δεν αρμόζει, </w:t>
      </w:r>
      <w:r w:rsidRPr="003805BC">
        <w:rPr>
          <w:rFonts w:cstheme="minorHAnsi"/>
        </w:rPr>
        <w:t>ιδιαίτερα σε μία περίοδο, η οποία γεωπολιτικά είναι έκρυθμη. Άρα, λοιπόν, το αποτέλεσμα αυτής της στρατη</w:t>
      </w:r>
      <w:r w:rsidR="007446A5" w:rsidRPr="003805BC">
        <w:rPr>
          <w:rFonts w:cstheme="minorHAnsi"/>
        </w:rPr>
        <w:t xml:space="preserve">γικής, </w:t>
      </w:r>
      <w:r w:rsidR="00587F98" w:rsidRPr="003805BC">
        <w:rPr>
          <w:rFonts w:cstheme="minorHAnsi"/>
        </w:rPr>
        <w:t xml:space="preserve">που, </w:t>
      </w:r>
      <w:r w:rsidRPr="003805BC">
        <w:rPr>
          <w:rFonts w:cstheme="minorHAnsi"/>
        </w:rPr>
        <w:t>ξαναλέω αφορά όλα τα Κόμματα</w:t>
      </w:r>
      <w:r w:rsidR="00587F98" w:rsidRPr="003805BC">
        <w:rPr>
          <w:rFonts w:cstheme="minorHAnsi"/>
        </w:rPr>
        <w:t xml:space="preserve"> - </w:t>
      </w:r>
      <w:r w:rsidRPr="003805BC">
        <w:rPr>
          <w:rFonts w:cstheme="minorHAnsi"/>
        </w:rPr>
        <w:t>αφορά και τη ΝΕΑ ΔΗΜΟΚΡΑΤΙΑ όταν βρίσκεται στην Αντιπολίτευση</w:t>
      </w:r>
      <w:r w:rsidR="00587F98" w:rsidRPr="003805BC">
        <w:rPr>
          <w:rFonts w:cstheme="minorHAnsi"/>
        </w:rPr>
        <w:t>, ε</w:t>
      </w:r>
      <w:r w:rsidRPr="003805BC">
        <w:rPr>
          <w:rFonts w:cstheme="minorHAnsi"/>
        </w:rPr>
        <w:t>ίναι η αδυναμία ή η εξαιρετικά μεγάλη δυσκολία, να επιλυθούν ειρηνικά και διπλωματικά πολύ σοβαρά ζητήματα της Εξωτερικής Πολιτικής της Χώρας.</w:t>
      </w:r>
    </w:p>
    <w:p w:rsidR="00056105" w:rsidRPr="003805BC" w:rsidRDefault="00056105" w:rsidP="003805BC">
      <w:pPr>
        <w:spacing w:line="276" w:lineRule="auto"/>
        <w:ind w:firstLine="720"/>
        <w:contextualSpacing/>
        <w:jc w:val="both"/>
        <w:rPr>
          <w:rFonts w:cstheme="minorHAnsi"/>
        </w:rPr>
      </w:pPr>
      <w:r w:rsidRPr="003805BC">
        <w:rPr>
          <w:rFonts w:cstheme="minorHAnsi"/>
        </w:rPr>
        <w:t xml:space="preserve">Σημείωση τρίτη, </w:t>
      </w:r>
      <w:r w:rsidR="007D4B04" w:rsidRPr="003805BC">
        <w:rPr>
          <w:rFonts w:cstheme="minorHAnsi"/>
        </w:rPr>
        <w:t xml:space="preserve">και </w:t>
      </w:r>
      <w:r w:rsidRPr="003805BC">
        <w:rPr>
          <w:rFonts w:cstheme="minorHAnsi"/>
        </w:rPr>
        <w:t>αυτό αφορά την κυβέρνηση. Η στρατηγική της χώρας, η στρατηγική της ελληνικής δημοκρατίας, δεν μπορεί, σε ότι αφορά την ευρύτερη γεωπολιτική κατεύθυνση,</w:t>
      </w:r>
      <w:r w:rsidR="00412433" w:rsidRPr="003805BC">
        <w:rPr>
          <w:rFonts w:cstheme="minorHAnsi"/>
        </w:rPr>
        <w:t xml:space="preserve"> να συμμετέχει, με τον τρόπο που συμμετέχει, </w:t>
      </w:r>
      <w:r w:rsidRPr="003805BC">
        <w:rPr>
          <w:rFonts w:cstheme="minorHAnsi"/>
        </w:rPr>
        <w:t>σε σχεδιασμούς ευρωπαϊκούς και νατοϊκούς</w:t>
      </w:r>
      <w:r w:rsidR="00905CF2" w:rsidRPr="003805BC">
        <w:rPr>
          <w:rFonts w:cstheme="minorHAnsi"/>
        </w:rPr>
        <w:t xml:space="preserve">, που οδηγούν, </w:t>
      </w:r>
      <w:r w:rsidRPr="003805BC">
        <w:rPr>
          <w:rFonts w:cstheme="minorHAnsi"/>
        </w:rPr>
        <w:t>διαρκώς</w:t>
      </w:r>
      <w:r w:rsidR="00905CF2" w:rsidRPr="003805BC">
        <w:rPr>
          <w:rFonts w:cstheme="minorHAnsi"/>
        </w:rPr>
        <w:t>,</w:t>
      </w:r>
      <w:r w:rsidRPr="003805BC">
        <w:rPr>
          <w:rFonts w:cstheme="minorHAnsi"/>
        </w:rPr>
        <w:t xml:space="preserve"> όχι στην ύφεση, αλλά στην ένταση των ανταγωνισμών. Μιλώ, φυσικά, για τη στρατηγική της μετατροπής της χώρας, πράγμα το οποίο δεν αφορά αποκλειστικά και μόνο το Υπουργείο Εθνικής Άμυνας,</w:t>
      </w:r>
      <w:r w:rsidR="004E4778" w:rsidRPr="003805BC">
        <w:rPr>
          <w:rFonts w:cstheme="minorHAnsi"/>
        </w:rPr>
        <w:t xml:space="preserve"> αλλά και της Ευρώπης, </w:t>
      </w:r>
      <w:r w:rsidRPr="003805BC">
        <w:rPr>
          <w:rFonts w:cstheme="minorHAnsi"/>
        </w:rPr>
        <w:t>σε πολεμική οικονομία. Έχουμε έν</w:t>
      </w:r>
      <w:r w:rsidR="0037134F" w:rsidRPr="003805BC">
        <w:rPr>
          <w:rFonts w:cstheme="minorHAnsi"/>
        </w:rPr>
        <w:t xml:space="preserve">α τεράστιο πρόγραμμα εξοπλισμών, </w:t>
      </w:r>
      <w:r w:rsidRPr="003805BC">
        <w:rPr>
          <w:rFonts w:cstheme="minorHAnsi"/>
        </w:rPr>
        <w:t>800 δισεκατομμύρια, έχουμε μια γεωμετρική αύξηση των ελληνικών εξοπλισμών και του κόστους των ελληνικών εξοπλισμών,</w:t>
      </w:r>
      <w:r w:rsidR="00155DFC" w:rsidRPr="003805BC">
        <w:rPr>
          <w:rFonts w:cstheme="minorHAnsi"/>
        </w:rPr>
        <w:t xml:space="preserve"> σε σχέση με τις, ήδη, </w:t>
      </w:r>
      <w:r w:rsidRPr="003805BC">
        <w:rPr>
          <w:rFonts w:cstheme="minorHAnsi"/>
        </w:rPr>
        <w:t>υψηλές στρατιωτικές δαπάνες του παρελθόντος. Σημειώνω ότι κοντεύουμε να φτάσουμε το 4% του ΑΕΠ, σε ότι αφορά τις στρατιωτικές δαπάνες</w:t>
      </w:r>
      <w:r w:rsidR="00C168EE" w:rsidRPr="003805BC">
        <w:rPr>
          <w:rFonts w:cstheme="minorHAnsi"/>
        </w:rPr>
        <w:t>. Ο</w:t>
      </w:r>
      <w:r w:rsidRPr="003805BC">
        <w:rPr>
          <w:rFonts w:cstheme="minorHAnsi"/>
        </w:rPr>
        <w:t xml:space="preserve">ύτε μπορεί να είναι στρατηγική της χώρας ο </w:t>
      </w:r>
      <w:proofErr w:type="spellStart"/>
      <w:r w:rsidRPr="003805BC">
        <w:rPr>
          <w:rFonts w:cstheme="minorHAnsi"/>
        </w:rPr>
        <w:t>διαγκωνισμός</w:t>
      </w:r>
      <w:proofErr w:type="spellEnd"/>
      <w:r w:rsidRPr="003805BC">
        <w:rPr>
          <w:rFonts w:cstheme="minorHAnsi"/>
        </w:rPr>
        <w:t xml:space="preserve"> με </w:t>
      </w:r>
      <w:r w:rsidR="002A1ED0" w:rsidRPr="003805BC">
        <w:rPr>
          <w:rFonts w:cstheme="minorHAnsi"/>
        </w:rPr>
        <w:t xml:space="preserve">γείτονες και διεθνείς εταίρους, για το ποιος θα προσεταιριστεί, αποτελεσματικότερα, </w:t>
      </w:r>
      <w:r w:rsidRPr="003805BC">
        <w:rPr>
          <w:rFonts w:cstheme="minorHAnsi"/>
        </w:rPr>
        <w:t>τις μεγάλες πολιτικές και στρατιωτικές δυνάμεις του κόσμου. Δεν μπορεί να είναι αυτό η πολιτική μας στρατηγική.</w:t>
      </w:r>
    </w:p>
    <w:p w:rsidR="00056105" w:rsidRPr="003805BC" w:rsidRDefault="00056105" w:rsidP="003805BC">
      <w:pPr>
        <w:spacing w:line="276" w:lineRule="auto"/>
        <w:ind w:firstLine="720"/>
        <w:contextualSpacing/>
        <w:jc w:val="both"/>
        <w:rPr>
          <w:rFonts w:cstheme="minorHAnsi"/>
        </w:rPr>
      </w:pPr>
      <w:r w:rsidRPr="003805BC">
        <w:rPr>
          <w:rFonts w:cstheme="minorHAnsi"/>
        </w:rPr>
        <w:t xml:space="preserve"> Ως </w:t>
      </w:r>
      <w:r w:rsidR="00E7571A" w:rsidRPr="003805BC">
        <w:rPr>
          <w:rFonts w:cstheme="minorHAnsi"/>
        </w:rPr>
        <w:t xml:space="preserve">προς την εξωτερική της πολιτική, </w:t>
      </w:r>
      <w:r w:rsidRPr="003805BC">
        <w:rPr>
          <w:rFonts w:cstheme="minorHAnsi"/>
        </w:rPr>
        <w:t>η κυβέρνηση είναι απολύτως αντιφατική. Διότι, από τη μία μεριά λέει να βρεθεί πολιτική λύση με την Τουρκία, από την άλλη μεριά φαίνεται διαρκώς να επιδιώκει,</w:t>
      </w:r>
      <w:r w:rsidR="00682985" w:rsidRPr="003805BC">
        <w:rPr>
          <w:rFonts w:cstheme="minorHAnsi"/>
        </w:rPr>
        <w:t xml:space="preserve"> ακριβώς, </w:t>
      </w:r>
      <w:r w:rsidRPr="003805BC">
        <w:rPr>
          <w:rFonts w:cstheme="minorHAnsi"/>
        </w:rPr>
        <w:t>να πορευτεί</w:t>
      </w:r>
      <w:r w:rsidR="00682985" w:rsidRPr="003805BC">
        <w:rPr>
          <w:rFonts w:cstheme="minorHAnsi"/>
        </w:rPr>
        <w:t xml:space="preserve"> </w:t>
      </w:r>
      <w:r w:rsidRPr="003805BC">
        <w:rPr>
          <w:rFonts w:cstheme="minorHAnsi"/>
        </w:rPr>
        <w:t>σε αυτή τη συγκεκριμένη κατεύθυνση του προσεταιρισμού σε ένα πλαίσιο ανταγωνισμού με την Τουρκία. Η μοναδική εφικτή λύση, και το ξέρετε πάρα πολύ καλά, ιδιαιτέρως εσείς κυρία Πρόεδρε κυρία Μπακογιάννη, είναι να υπάρξει πολυμερής συμφωνία οριοθέτησης όλων των θαλασσίων ζωνών. Για να συμβεί αυτό πρέπει να υπάρ</w:t>
      </w:r>
      <w:r w:rsidR="002A4CD7" w:rsidRPr="003805BC">
        <w:rPr>
          <w:rFonts w:cstheme="minorHAnsi"/>
        </w:rPr>
        <w:t xml:space="preserve">ξει πολιτική ή νομική, </w:t>
      </w:r>
      <w:r w:rsidRPr="003805BC">
        <w:rPr>
          <w:rFonts w:cstheme="minorHAnsi"/>
        </w:rPr>
        <w:t xml:space="preserve">μέσω του Δικαστηρίου της Χάγης, λύση των ελληνοτουρκικών ζητημάτων. </w:t>
      </w:r>
    </w:p>
    <w:p w:rsidR="00056105" w:rsidRPr="003805BC" w:rsidRDefault="00056105" w:rsidP="003805BC">
      <w:pPr>
        <w:spacing w:line="276" w:lineRule="auto"/>
        <w:ind w:firstLine="720"/>
        <w:contextualSpacing/>
        <w:jc w:val="both"/>
        <w:rPr>
          <w:rFonts w:cstheme="minorHAnsi"/>
        </w:rPr>
      </w:pPr>
      <w:r w:rsidRPr="003805BC">
        <w:rPr>
          <w:rFonts w:cstheme="minorHAnsi"/>
        </w:rPr>
        <w:t>Κλείνω με το εξής</w:t>
      </w:r>
      <w:r w:rsidR="00F21E5C" w:rsidRPr="003805BC">
        <w:rPr>
          <w:rFonts w:cstheme="minorHAnsi"/>
        </w:rPr>
        <w:t xml:space="preserve">. Ο ανταγωνισμός, με τον τρόπο που γίνεται, </w:t>
      </w:r>
      <w:r w:rsidRPr="003805BC">
        <w:rPr>
          <w:rFonts w:cstheme="minorHAnsi"/>
        </w:rPr>
        <w:t>ευνοεί τη μη λύση, τροφοδοτεί την ένταση,</w:t>
      </w:r>
      <w:r w:rsidR="00F21E5C" w:rsidRPr="003805BC">
        <w:rPr>
          <w:rFonts w:cstheme="minorHAnsi"/>
        </w:rPr>
        <w:t xml:space="preserve"> οδηγεί, αντικειμενικά, </w:t>
      </w:r>
      <w:r w:rsidRPr="003805BC">
        <w:rPr>
          <w:rFonts w:cstheme="minorHAnsi"/>
        </w:rPr>
        <w:t>στη στρατηγική της κούρσας των εξοπλισμών και του ανταγωνισμού των εξοπλισμών με την Τουρκία. Αυτή είναι</w:t>
      </w:r>
      <w:r w:rsidR="00F21E5C" w:rsidRPr="003805BC">
        <w:rPr>
          <w:rFonts w:cstheme="minorHAnsi"/>
        </w:rPr>
        <w:t xml:space="preserve">, αν θέλετε, </w:t>
      </w:r>
      <w:r w:rsidRPr="003805BC">
        <w:rPr>
          <w:rFonts w:cstheme="minorHAnsi"/>
        </w:rPr>
        <w:t>η πολιτική επικεφαλίδα του τρόπου με τον οποίο γίνεται η συζήτηση, σε ότι αφορά την εξωτερική πολιτική.</w:t>
      </w:r>
    </w:p>
    <w:p w:rsidR="00056105" w:rsidRPr="003805BC" w:rsidRDefault="00056105" w:rsidP="003805BC">
      <w:pPr>
        <w:spacing w:line="276" w:lineRule="auto"/>
        <w:ind w:firstLine="720"/>
        <w:contextualSpacing/>
        <w:jc w:val="both"/>
        <w:rPr>
          <w:rFonts w:cstheme="minorHAnsi"/>
        </w:rPr>
      </w:pPr>
      <w:r w:rsidRPr="003805BC">
        <w:rPr>
          <w:rFonts w:cstheme="minorHAnsi"/>
        </w:rPr>
        <w:t xml:space="preserve"> Τελευταίο σχόλιο, απολύτως την κατανοώ και απολύτως τη σέβομαι την καχυποψία του Κομμουνιστικού Κόμματος απέναντι σε τέτοιου τύπου διεθνείς συμφωνίες,</w:t>
      </w:r>
      <w:r w:rsidR="007E147F" w:rsidRPr="003805BC">
        <w:rPr>
          <w:rFonts w:cstheme="minorHAnsi"/>
        </w:rPr>
        <w:t xml:space="preserve"> οι οποίες έχουν, </w:t>
      </w:r>
      <w:r w:rsidRPr="003805BC">
        <w:rPr>
          <w:rFonts w:cstheme="minorHAnsi"/>
        </w:rPr>
        <w:t>ακριβώς</w:t>
      </w:r>
      <w:r w:rsidR="007E147F" w:rsidRPr="003805BC">
        <w:rPr>
          <w:rFonts w:cstheme="minorHAnsi"/>
        </w:rPr>
        <w:t>,</w:t>
      </w:r>
      <w:r w:rsidRPr="003805BC">
        <w:rPr>
          <w:rFonts w:cstheme="minorHAnsi"/>
        </w:rPr>
        <w:t xml:space="preserve"> και αυτό το χαρακτήρα του προσεταιρισμού στο πλαίσιο του ανταγωνισμού, του ιμπεριαλιστικού ανταγωνισμού Ελλάδας – Τουρκίας. Την κατανοώ αυτή την καχυποψία. Εκεί που θα είχα μία σημείωση, δεν ξέρω αν το συμμερίζεται αυτό το ΚΚΕ, απλά ενίοτε φαίνεται σαν να το υπονοεί, είναι ότι δεν μπορεί να προϋποτίθεται η λύση όλων των προβλημάτων</w:t>
      </w:r>
      <w:r w:rsidR="007E147F" w:rsidRPr="003805BC">
        <w:rPr>
          <w:rFonts w:cstheme="minorHAnsi"/>
        </w:rPr>
        <w:t xml:space="preserve">, </w:t>
      </w:r>
      <w:r w:rsidRPr="003805BC">
        <w:rPr>
          <w:rFonts w:cstheme="minorHAnsi"/>
        </w:rPr>
        <w:t>για να επιχειρήσουμε να λύσουμε ένα πρόβλημα. Η λύση του προβλήματος και η λύση των ζητημάτων Ελλάδας – Τουρκίας, εφόσον θέλουμε να προχωρήσουμε τώρα και εφόσον δεν συμμεριζόμαστε τη στρατηγική της αδράνειας, θα γίνει σε ένα διεθνές πλαίσιο,</w:t>
      </w:r>
      <w:r w:rsidR="00A80D7B" w:rsidRPr="003805BC">
        <w:rPr>
          <w:rFonts w:cstheme="minorHAnsi"/>
        </w:rPr>
        <w:t xml:space="preserve"> το οποίο, προφανώς, ε</w:t>
      </w:r>
      <w:r w:rsidR="00E76E54" w:rsidRPr="003805BC">
        <w:rPr>
          <w:rFonts w:cstheme="minorHAnsi"/>
        </w:rPr>
        <w:t xml:space="preserve">ίναι δυσμενές, </w:t>
      </w:r>
      <w:r w:rsidRPr="003805BC">
        <w:rPr>
          <w:rFonts w:cstheme="minorHAnsi"/>
        </w:rPr>
        <w:t>με όλα τα χαρακτηριστικά που επισημαίνει και το Κομμουνιστικό Κόμμα. Αυτό νομίζω, όμως, ότι δεν πρέπει να μας αποτρέπει από την ενεργητική διάθεση για λύση των ελληνοτουρκικών ζητημάτων.</w:t>
      </w:r>
    </w:p>
    <w:p w:rsidR="00056105" w:rsidRPr="003805BC" w:rsidRDefault="00056105" w:rsidP="003805BC">
      <w:pPr>
        <w:spacing w:line="276" w:lineRule="auto"/>
        <w:ind w:firstLine="720"/>
        <w:contextualSpacing/>
        <w:jc w:val="both"/>
        <w:rPr>
          <w:rFonts w:cstheme="minorHAnsi"/>
        </w:rPr>
      </w:pPr>
      <w:r w:rsidRPr="003805BC">
        <w:rPr>
          <w:rFonts w:cstheme="minorHAnsi"/>
        </w:rPr>
        <w:t xml:space="preserve"> </w:t>
      </w:r>
      <w:r w:rsidR="00E2339A" w:rsidRPr="003805BC">
        <w:rPr>
          <w:rFonts w:cstheme="minorHAnsi"/>
        </w:rPr>
        <w:t xml:space="preserve">Αυτά και ευχαριστώ πολύ. </w:t>
      </w:r>
      <w:r w:rsidRPr="003805BC">
        <w:rPr>
          <w:rFonts w:cstheme="minorHAnsi"/>
        </w:rPr>
        <w:t>Επιφυλασσόμαστε και θα τοποθετηθούμε αναλυτικά</w:t>
      </w:r>
      <w:r w:rsidR="00E2339A" w:rsidRPr="003805BC">
        <w:rPr>
          <w:rFonts w:cstheme="minorHAnsi"/>
        </w:rPr>
        <w:t xml:space="preserve"> στην Ολομέλεια.</w:t>
      </w:r>
    </w:p>
    <w:p w:rsidR="00056105" w:rsidRPr="003805BC" w:rsidRDefault="00056105" w:rsidP="003805BC">
      <w:pPr>
        <w:spacing w:line="276" w:lineRule="auto"/>
        <w:ind w:firstLine="720"/>
        <w:contextualSpacing/>
        <w:jc w:val="both"/>
        <w:rPr>
          <w:rFonts w:eastAsia="Calibri" w:cstheme="minorHAnsi"/>
        </w:rPr>
      </w:pPr>
      <w:r w:rsidRPr="003805BC">
        <w:rPr>
          <w:rFonts w:eastAsia="Calibri" w:cstheme="minorHAnsi"/>
          <w:b/>
        </w:rPr>
        <w:t>ΘΕΟΔΩΡΑ (ΝΤΟΡΑ) ΜΠΑΚΟΓΙΑΝΝΗ (Πρόεδρος της Επιτροπής):</w:t>
      </w:r>
      <w:r w:rsidRPr="003805BC">
        <w:rPr>
          <w:rFonts w:cstheme="minorHAnsi"/>
        </w:rPr>
        <w:t xml:space="preserve"> Κύριε Τζανακόπουλε, </w:t>
      </w:r>
      <w:r w:rsidRPr="003805BC">
        <w:rPr>
          <w:rFonts w:eastAsia="Calibri" w:cstheme="minorHAnsi"/>
        </w:rPr>
        <w:t>ευχαριστώ πάρα πολύ, κυρίως, διότι αυτά τα οποία είπατε μπορούν να αποτελέσουν μια βάση ουσιαστικής συζήτησης και ομολογώ ότι εξεπλάγην εξαιρετικά θετικά. Το λέω, διότι αναφερθήκατε και εσείς σε μένα, όποτε μου επιτρέπετε να σχολιάσω την τοποθέτησή σας, διότι κάποια στιγμή αυτή η Επιτροπή πρέπει, πλέον, να αρχίσει να συζητά ουσιαστικά και όχι βγάζοντας λόγους για την τηλεόραση και καταγράφοντας, απλώς, ποιος είπε περισσότερες κορώνες.</w:t>
      </w:r>
      <w:r w:rsidR="00FD2D0D" w:rsidRPr="003805BC">
        <w:rPr>
          <w:rFonts w:eastAsia="Calibri" w:cstheme="minorHAnsi"/>
        </w:rPr>
        <w:t xml:space="preserve"> </w:t>
      </w:r>
      <w:r w:rsidR="00BA58E0" w:rsidRPr="003805BC">
        <w:rPr>
          <w:rFonts w:eastAsia="Calibri" w:cstheme="minorHAnsi"/>
        </w:rPr>
        <w:t>Λοιπόν, ευχαριστώ πάρα πολύ και έρχομαι στον κύριο Οικονομόπο</w:t>
      </w:r>
      <w:r w:rsidR="0055519C" w:rsidRPr="003805BC">
        <w:rPr>
          <w:rFonts w:eastAsia="Calibri" w:cstheme="minorHAnsi"/>
        </w:rPr>
        <w:t xml:space="preserve">υλο, ο οποίος </w:t>
      </w:r>
      <w:r w:rsidR="00BA58E0" w:rsidRPr="003805BC">
        <w:rPr>
          <w:rFonts w:eastAsia="Calibri" w:cstheme="minorHAnsi"/>
        </w:rPr>
        <w:t xml:space="preserve">έχει συνδεθεί μέσω </w:t>
      </w:r>
      <w:r w:rsidR="00BA58E0" w:rsidRPr="003805BC">
        <w:rPr>
          <w:rFonts w:eastAsia="Calibri" w:cstheme="minorHAnsi"/>
          <w:lang w:val="en-US"/>
        </w:rPr>
        <w:t>WEBEX</w:t>
      </w:r>
      <w:r w:rsidRPr="003805BC">
        <w:rPr>
          <w:rFonts w:eastAsia="Calibri" w:cstheme="minorHAnsi"/>
        </w:rPr>
        <w:t>.</w:t>
      </w:r>
      <w:r w:rsidR="00EA6F3A" w:rsidRPr="003805BC">
        <w:rPr>
          <w:rFonts w:eastAsia="Calibri" w:cstheme="minorHAnsi"/>
        </w:rPr>
        <w:t xml:space="preserve"> Κύριε Οικονομόπουλε, σας ακούμε θαυμάσια. Έχετε το λόγο.</w:t>
      </w:r>
    </w:p>
    <w:p w:rsidR="00056105" w:rsidRPr="003805BC" w:rsidRDefault="00056105" w:rsidP="003805BC">
      <w:pPr>
        <w:spacing w:line="276" w:lineRule="auto"/>
        <w:ind w:firstLine="720"/>
        <w:contextualSpacing/>
        <w:jc w:val="both"/>
        <w:rPr>
          <w:rFonts w:eastAsia="Calibri" w:cstheme="minorHAnsi"/>
        </w:rPr>
      </w:pPr>
      <w:r w:rsidRPr="003805BC">
        <w:rPr>
          <w:rFonts w:eastAsia="Calibri" w:cstheme="minorHAnsi"/>
          <w:b/>
        </w:rPr>
        <w:t>ΤΑΣΟΣ ΟΙΚΟΝΟΜΟΠΟΥΛΟΣ (Ειδικός Αγορητής της Κ.Ο. «ΔΗΜΟΚΡΑΤΙΚΟ ΠΑΤΡΙΩΤΙΚΟ ΚΙΝΗΜΑ “ΝΙΚΗ”):</w:t>
      </w:r>
      <w:r w:rsidRPr="003805BC">
        <w:rPr>
          <w:rFonts w:cstheme="minorHAnsi"/>
        </w:rPr>
        <w:t xml:space="preserve"> </w:t>
      </w:r>
      <w:r w:rsidRPr="003805BC">
        <w:rPr>
          <w:rFonts w:eastAsia="Calibri" w:cstheme="minorHAnsi"/>
        </w:rPr>
        <w:t>Σας ευχαριστώ πολύ.</w:t>
      </w:r>
      <w:r w:rsidR="00FD2D0D" w:rsidRPr="003805BC">
        <w:rPr>
          <w:rFonts w:eastAsia="Calibri" w:cstheme="minorHAnsi"/>
        </w:rPr>
        <w:t xml:space="preserve"> </w:t>
      </w:r>
      <w:r w:rsidRPr="003805BC">
        <w:rPr>
          <w:rFonts w:eastAsia="Calibri" w:cstheme="minorHAnsi"/>
        </w:rPr>
        <w:t>Κυρίες και κύριοι συνάδελφοι</w:t>
      </w:r>
      <w:r w:rsidR="00D01F71" w:rsidRPr="003805BC">
        <w:rPr>
          <w:rFonts w:eastAsia="Calibri" w:cstheme="minorHAnsi"/>
        </w:rPr>
        <w:t>, γ</w:t>
      </w:r>
      <w:r w:rsidR="00230797" w:rsidRPr="003805BC">
        <w:rPr>
          <w:rFonts w:eastAsia="Calibri" w:cstheme="minorHAnsi"/>
        </w:rPr>
        <w:t xml:space="preserve">ια μας, </w:t>
      </w:r>
      <w:r w:rsidRPr="003805BC">
        <w:rPr>
          <w:rFonts w:eastAsia="Calibri" w:cstheme="minorHAnsi"/>
        </w:rPr>
        <w:t xml:space="preserve">στη </w:t>
      </w:r>
      <w:r w:rsidR="00230797" w:rsidRPr="003805BC">
        <w:rPr>
          <w:rFonts w:eastAsia="Calibri" w:cstheme="minorHAnsi"/>
        </w:rPr>
        <w:t xml:space="preserve">«ΝΙΚΗ», </w:t>
      </w:r>
      <w:r w:rsidRPr="003805BC">
        <w:rPr>
          <w:rFonts w:eastAsia="Calibri" w:cstheme="minorHAnsi"/>
        </w:rPr>
        <w:t xml:space="preserve">η κύρωση του σημερινού Μνημονίου Κατανόησης </w:t>
      </w:r>
      <w:r w:rsidR="00954AE7" w:rsidRPr="003805BC">
        <w:rPr>
          <w:rFonts w:eastAsia="Calibri" w:cstheme="minorHAnsi"/>
        </w:rPr>
        <w:t xml:space="preserve">μεταξύ Ελλάδας και Αιγύπτου, </w:t>
      </w:r>
      <w:r w:rsidRPr="003805BC">
        <w:rPr>
          <w:rFonts w:eastAsia="Calibri" w:cstheme="minorHAnsi"/>
        </w:rPr>
        <w:t>στους Τομείς Αεροναυτικής και Ναυτικής Έρευνας και Διάσωσης, δεν λογίζεται ως μία απλή τεχνική πράξη, αλλά θα πρέπει να αποτελεί κομμάτι μια</w:t>
      </w:r>
      <w:r w:rsidR="00954AE7" w:rsidRPr="003805BC">
        <w:rPr>
          <w:rFonts w:eastAsia="Calibri" w:cstheme="minorHAnsi"/>
        </w:rPr>
        <w:t xml:space="preserve">ς στρατηγικής μείζονος σημασίας, </w:t>
      </w:r>
      <w:r w:rsidRPr="003805BC">
        <w:rPr>
          <w:rFonts w:eastAsia="Calibri" w:cstheme="minorHAnsi"/>
        </w:rPr>
        <w:t>που αφορά την κυριαρχία, την ασφάλεια και τη γεωπολιτική θέση της χώρας μας στην Ανατολική Μεσόγειο.</w:t>
      </w:r>
      <w:r w:rsidR="00E826FC" w:rsidRPr="003805BC">
        <w:rPr>
          <w:rFonts w:eastAsia="Calibri" w:cstheme="minorHAnsi"/>
        </w:rPr>
        <w:t xml:space="preserve"> </w:t>
      </w:r>
      <w:r w:rsidRPr="003805BC">
        <w:rPr>
          <w:rFonts w:eastAsia="Calibri" w:cstheme="minorHAnsi"/>
        </w:rPr>
        <w:t>Εθνική στρατηγική</w:t>
      </w:r>
      <w:r w:rsidR="002D7412" w:rsidRPr="003805BC">
        <w:rPr>
          <w:rFonts w:eastAsia="Calibri" w:cstheme="minorHAnsi"/>
        </w:rPr>
        <w:t xml:space="preserve"> δε </w:t>
      </w:r>
      <w:r w:rsidRPr="003805BC">
        <w:rPr>
          <w:rFonts w:eastAsia="Calibri" w:cstheme="minorHAnsi"/>
        </w:rPr>
        <w:t>σημαίνει μόνο να υπογράφουμε σωστά κείμενα, σημαίνει να ενεργούμε με σαφή εθνική βούληση και με αίσθηση ιερής αποστολής, όπως αρμόζει σε ένα έθνος με ιστορική ευθύνη.</w:t>
      </w:r>
      <w:r w:rsidR="00D01F71" w:rsidRPr="003805BC">
        <w:rPr>
          <w:rFonts w:eastAsia="Calibri" w:cstheme="minorHAnsi"/>
        </w:rPr>
        <w:t xml:space="preserve"> </w:t>
      </w:r>
      <w:r w:rsidRPr="003805BC">
        <w:rPr>
          <w:rFonts w:eastAsia="Calibri" w:cstheme="minorHAnsi"/>
        </w:rPr>
        <w:t xml:space="preserve">Η πατρίδα μας δεν ανήκει ούτε </w:t>
      </w:r>
      <w:r w:rsidR="0010071E" w:rsidRPr="003805BC">
        <w:rPr>
          <w:rFonts w:eastAsia="Calibri" w:cstheme="minorHAnsi"/>
        </w:rPr>
        <w:t xml:space="preserve">στους αριθμούς, </w:t>
      </w:r>
      <w:r w:rsidRPr="003805BC">
        <w:rPr>
          <w:rFonts w:eastAsia="Calibri" w:cstheme="minorHAnsi"/>
        </w:rPr>
        <w:t xml:space="preserve">ούτε στις </w:t>
      </w:r>
      <w:r w:rsidR="00754832" w:rsidRPr="003805BC">
        <w:rPr>
          <w:rFonts w:eastAsia="Calibri" w:cstheme="minorHAnsi"/>
        </w:rPr>
        <w:t>ισορροπίες. Ε</w:t>
      </w:r>
      <w:r w:rsidRPr="003805BC">
        <w:rPr>
          <w:rFonts w:eastAsia="Calibri" w:cstheme="minorHAnsi"/>
        </w:rPr>
        <w:t>μείς, απλώς, τις διαχειριζόμαστε, όχι ως τεχνοκράτες,</w:t>
      </w:r>
      <w:r w:rsidR="00754832" w:rsidRPr="003805BC">
        <w:rPr>
          <w:rFonts w:eastAsia="Calibri" w:cstheme="minorHAnsi"/>
        </w:rPr>
        <w:t xml:space="preserve"> αλλά ως φύλακες</w:t>
      </w:r>
      <w:r w:rsidRPr="003805BC">
        <w:rPr>
          <w:rFonts w:eastAsia="Calibri" w:cstheme="minorHAnsi"/>
        </w:rPr>
        <w:t xml:space="preserve">. </w:t>
      </w:r>
      <w:r w:rsidR="00754832" w:rsidRPr="003805BC">
        <w:rPr>
          <w:rFonts w:eastAsia="Calibri" w:cstheme="minorHAnsi"/>
        </w:rPr>
        <w:t xml:space="preserve">Η «ΝΙΚΗ» </w:t>
      </w:r>
      <w:r w:rsidRPr="003805BC">
        <w:rPr>
          <w:rFonts w:eastAsia="Calibri" w:cstheme="minorHAnsi"/>
        </w:rPr>
        <w:t>θα παρακολουθεί</w:t>
      </w:r>
      <w:r w:rsidR="004C0B63" w:rsidRPr="003805BC">
        <w:rPr>
          <w:rFonts w:eastAsia="Calibri" w:cstheme="minorHAnsi"/>
        </w:rPr>
        <w:t xml:space="preserve">, στενά, </w:t>
      </w:r>
      <w:r w:rsidRPr="003805BC">
        <w:rPr>
          <w:rFonts w:eastAsia="Calibri" w:cstheme="minorHAnsi"/>
        </w:rPr>
        <w:t xml:space="preserve">την υλοποίηση αυτού του Μνημονίου και θα επανέρχεται, όταν κρίνεται σκόπιμο. </w:t>
      </w:r>
    </w:p>
    <w:p w:rsidR="00902EB4" w:rsidRPr="003805BC" w:rsidRDefault="00056105" w:rsidP="003805BC">
      <w:pPr>
        <w:spacing w:line="276" w:lineRule="auto"/>
        <w:ind w:firstLine="720"/>
        <w:contextualSpacing/>
        <w:jc w:val="both"/>
        <w:rPr>
          <w:rFonts w:eastAsia="Calibri" w:cstheme="minorHAnsi"/>
        </w:rPr>
      </w:pPr>
      <w:r w:rsidRPr="003805BC">
        <w:rPr>
          <w:rFonts w:eastAsia="Calibri" w:cstheme="minorHAnsi"/>
        </w:rPr>
        <w:t>Το Μνημόνιο</w:t>
      </w:r>
      <w:r w:rsidRPr="003805BC">
        <w:rPr>
          <w:rFonts w:cstheme="minorHAnsi"/>
        </w:rPr>
        <w:t xml:space="preserve"> «</w:t>
      </w:r>
      <w:r w:rsidRPr="003805BC">
        <w:rPr>
          <w:rFonts w:eastAsia="Calibri" w:cstheme="minorHAnsi"/>
        </w:rPr>
        <w:t>SAR» Ελλάδας – Αιγύπτου είναι γεγονός ότι ενισχύει την πρακτική εμβάθυνση της Συμφωνίας ΑΟΖ του</w:t>
      </w:r>
      <w:r w:rsidR="00B0512A" w:rsidRPr="003805BC">
        <w:rPr>
          <w:rFonts w:eastAsia="Calibri" w:cstheme="minorHAnsi"/>
        </w:rPr>
        <w:t xml:space="preserve"> 2020, </w:t>
      </w:r>
      <w:r w:rsidRPr="003805BC">
        <w:rPr>
          <w:rFonts w:eastAsia="Calibri" w:cstheme="minorHAnsi"/>
        </w:rPr>
        <w:t>η οποία επιβεβαιώνει ότι η Ελλάδα έχει θαλάσσια κυριαρχικά δικαιώματα στην Ανατολική Μ</w:t>
      </w:r>
      <w:r w:rsidR="00B0512A" w:rsidRPr="003805BC">
        <w:rPr>
          <w:rFonts w:eastAsia="Calibri" w:cstheme="minorHAnsi"/>
        </w:rPr>
        <w:t xml:space="preserve">εσόγειο, </w:t>
      </w:r>
      <w:r w:rsidRPr="003805BC">
        <w:rPr>
          <w:rFonts w:eastAsia="Calibri" w:cstheme="minorHAnsi"/>
        </w:rPr>
        <w:t xml:space="preserve">σε αντιπαράθεση με το παράνομο </w:t>
      </w:r>
      <w:proofErr w:type="spellStart"/>
      <w:r w:rsidRPr="003805BC">
        <w:rPr>
          <w:rFonts w:eastAsia="Calibri" w:cstheme="minorHAnsi"/>
        </w:rPr>
        <w:t>Τουρκολυβικό</w:t>
      </w:r>
      <w:proofErr w:type="spellEnd"/>
      <w:r w:rsidRPr="003805BC">
        <w:rPr>
          <w:rFonts w:eastAsia="Calibri" w:cstheme="minorHAnsi"/>
        </w:rPr>
        <w:t xml:space="preserve"> Μνημόνιο. Η κοινή δράση σε έρευνα και διάσωση, σαφώς, αποτυπώνει επιχειρησιακή κυριαρχία στις περιοχές που έχουν, ήδη, </w:t>
      </w:r>
      <w:proofErr w:type="spellStart"/>
      <w:r w:rsidRPr="003805BC">
        <w:rPr>
          <w:rFonts w:eastAsia="Calibri" w:cstheme="minorHAnsi"/>
        </w:rPr>
        <w:t>οριοθετηθεί</w:t>
      </w:r>
      <w:proofErr w:type="spellEnd"/>
      <w:r w:rsidRPr="003805BC">
        <w:rPr>
          <w:rFonts w:eastAsia="Calibri" w:cstheme="minorHAnsi"/>
        </w:rPr>
        <w:t xml:space="preserve"> με την Αίγυπτο.</w:t>
      </w:r>
      <w:r w:rsidR="00902EB4" w:rsidRPr="003805BC">
        <w:rPr>
          <w:rFonts w:eastAsia="Calibri" w:cstheme="minorHAnsi"/>
        </w:rPr>
        <w:t xml:space="preserve"> </w:t>
      </w:r>
      <w:r w:rsidRPr="003805BC">
        <w:rPr>
          <w:rFonts w:eastAsia="Calibri" w:cstheme="minorHAnsi"/>
        </w:rPr>
        <w:t>Συνεπώς, το προς κύρωση Μνημόνιο φαίνεται, μεν, να εμβαθύνει την επιχειρησιακή διάσταση αυτής της Συμφωνίας, συνδέοντας την κυριαρχία επί των θαλασσίων δομών με την πρακτική άσκηση ευθύνης και παρουσίας</w:t>
      </w:r>
      <w:r w:rsidR="00902EB4" w:rsidRPr="003805BC">
        <w:rPr>
          <w:rFonts w:eastAsia="Calibri" w:cstheme="minorHAnsi"/>
        </w:rPr>
        <w:t>.</w:t>
      </w:r>
    </w:p>
    <w:p w:rsidR="00056105" w:rsidRPr="003805BC" w:rsidRDefault="00902EB4" w:rsidP="003805BC">
      <w:pPr>
        <w:spacing w:line="276" w:lineRule="auto"/>
        <w:ind w:firstLine="720"/>
        <w:contextualSpacing/>
        <w:jc w:val="both"/>
        <w:rPr>
          <w:rFonts w:eastAsia="Calibri" w:cstheme="minorHAnsi"/>
        </w:rPr>
      </w:pPr>
      <w:r w:rsidRPr="003805BC">
        <w:rPr>
          <w:rFonts w:eastAsia="Calibri" w:cstheme="minorHAnsi"/>
        </w:rPr>
        <w:t xml:space="preserve">Όμως, προειδοποιούμε </w:t>
      </w:r>
      <w:r w:rsidR="00056105" w:rsidRPr="003805BC">
        <w:rPr>
          <w:rFonts w:eastAsia="Calibri" w:cstheme="minorHAnsi"/>
        </w:rPr>
        <w:t>ότι καμία επιχειρησιακή συνεργασία δεν αρκεί, αν δεν ολοκληρωθεί η εθνική στρατηγική.</w:t>
      </w:r>
      <w:r w:rsidRPr="003805BC">
        <w:rPr>
          <w:rFonts w:eastAsia="Calibri" w:cstheme="minorHAnsi"/>
        </w:rPr>
        <w:t xml:space="preserve"> </w:t>
      </w:r>
      <w:r w:rsidR="00056105" w:rsidRPr="003805BC">
        <w:rPr>
          <w:rFonts w:eastAsia="Calibri" w:cstheme="minorHAnsi"/>
        </w:rPr>
        <w:t xml:space="preserve">Το </w:t>
      </w:r>
      <w:r w:rsidRPr="003805BC">
        <w:rPr>
          <w:rFonts w:eastAsia="Calibri" w:cstheme="minorHAnsi"/>
        </w:rPr>
        <w:t>ε</w:t>
      </w:r>
      <w:r w:rsidR="00056105" w:rsidRPr="003805BC">
        <w:rPr>
          <w:rFonts w:eastAsia="Calibri" w:cstheme="minorHAnsi"/>
        </w:rPr>
        <w:t>λληνικό κράτος οφείλει να διεκδικήσει την πλήρη οριοθέτηση ΑΟΖ με την Αίγυπτο κα</w:t>
      </w:r>
      <w:r w:rsidR="008041A1" w:rsidRPr="003805BC">
        <w:rPr>
          <w:rFonts w:eastAsia="Calibri" w:cstheme="minorHAnsi"/>
        </w:rPr>
        <w:t>ι την αποκατάσταση της επήρειας</w:t>
      </w:r>
      <w:r w:rsidR="00056105" w:rsidRPr="003805BC">
        <w:rPr>
          <w:rFonts w:eastAsia="Calibri" w:cstheme="minorHAnsi"/>
        </w:rPr>
        <w:t xml:space="preserve"> όλων των ελληνικών νησιών. Οποιαδήποτε παράλειψη εδώ, μπορεί να ερμηνευτεί μελλοντικά ως σιωπηρή παραίτηση από εθνικά κυριαρχικά δικαιώματα.</w:t>
      </w:r>
      <w:r w:rsidR="008E7A58" w:rsidRPr="003805BC">
        <w:rPr>
          <w:rFonts w:eastAsia="Calibri" w:cstheme="minorHAnsi"/>
        </w:rPr>
        <w:t xml:space="preserve"> </w:t>
      </w:r>
      <w:r w:rsidR="00056105" w:rsidRPr="003805BC">
        <w:rPr>
          <w:rFonts w:eastAsia="Calibri" w:cstheme="minorHAnsi"/>
        </w:rPr>
        <w:t xml:space="preserve">Προς τούτο, </w:t>
      </w:r>
      <w:r w:rsidR="008E7A58" w:rsidRPr="003805BC">
        <w:rPr>
          <w:rFonts w:eastAsia="Calibri" w:cstheme="minorHAnsi"/>
        </w:rPr>
        <w:t xml:space="preserve">η </w:t>
      </w:r>
      <w:r w:rsidR="00056105" w:rsidRPr="003805BC">
        <w:rPr>
          <w:rFonts w:eastAsia="Calibri" w:cstheme="minorHAnsi"/>
        </w:rPr>
        <w:t xml:space="preserve">«ΝΙΚΗ» στηρίζει κάθε ενίσχυση της Ελληνοαιγυπτιακής συνεργασίας που βασίζεται στο Διεθνές Δίκαιο, αλλά δεν αποδέχεται εκπτώσεις στην εθνική κυριαρχία χάριν ρεαλισμού ισορροπιών. </w:t>
      </w:r>
    </w:p>
    <w:p w:rsidR="00056105" w:rsidRPr="003805BC" w:rsidRDefault="00056105" w:rsidP="003805BC">
      <w:pPr>
        <w:spacing w:line="276" w:lineRule="auto"/>
        <w:ind w:firstLine="720"/>
        <w:contextualSpacing/>
        <w:jc w:val="both"/>
        <w:rPr>
          <w:rFonts w:eastAsia="Calibri" w:cstheme="minorHAnsi"/>
        </w:rPr>
      </w:pPr>
      <w:r w:rsidRPr="003805BC">
        <w:rPr>
          <w:rFonts w:eastAsia="Calibri" w:cstheme="minorHAnsi"/>
        </w:rPr>
        <w:t>Η Άγκυρα, εδώ και χρόνια, αμφισβητεί το</w:t>
      </w:r>
      <w:r w:rsidRPr="003805BC">
        <w:rPr>
          <w:rFonts w:cstheme="minorHAnsi"/>
        </w:rPr>
        <w:t xml:space="preserve"> </w:t>
      </w:r>
      <w:r w:rsidRPr="003805BC">
        <w:rPr>
          <w:rFonts w:eastAsia="Calibri" w:cstheme="minorHAnsi"/>
        </w:rPr>
        <w:t>FIR Αθηνών και δεν καταθέτει σχέδια πτήσης για</w:t>
      </w:r>
      <w:r w:rsidR="00343AED" w:rsidRPr="003805BC">
        <w:rPr>
          <w:rFonts w:eastAsia="Calibri" w:cstheme="minorHAnsi"/>
        </w:rPr>
        <w:t xml:space="preserve"> </w:t>
      </w:r>
      <w:r w:rsidRPr="003805BC">
        <w:rPr>
          <w:rFonts w:eastAsia="Calibri" w:cstheme="minorHAnsi"/>
        </w:rPr>
        <w:t>στρατιωτικά της αεροσκάφη, προβάλλει χάρτες με, δήθεν,</w:t>
      </w:r>
      <w:r w:rsidR="00D63636" w:rsidRPr="003805BC">
        <w:rPr>
          <w:rFonts w:eastAsia="Calibri" w:cstheme="minorHAnsi"/>
        </w:rPr>
        <w:t xml:space="preserve"> δική της περιοχή</w:t>
      </w:r>
      <w:r w:rsidRPr="003805BC">
        <w:rPr>
          <w:rFonts w:eastAsia="Calibri" w:cstheme="minorHAnsi"/>
        </w:rPr>
        <w:t xml:space="preserve"> «</w:t>
      </w:r>
      <w:r w:rsidRPr="003805BC">
        <w:rPr>
          <w:rFonts w:eastAsia="Calibri" w:cstheme="minorHAnsi"/>
          <w:lang w:val="en-US"/>
        </w:rPr>
        <w:t>SAR</w:t>
      </w:r>
      <w:r w:rsidRPr="003805BC">
        <w:rPr>
          <w:rFonts w:eastAsia="Calibri" w:cstheme="minorHAnsi"/>
        </w:rPr>
        <w:t xml:space="preserve">» στο Αιγαίο, ακόμα και νοτίως της Κρήτης, </w:t>
      </w:r>
      <w:proofErr w:type="spellStart"/>
      <w:r w:rsidRPr="003805BC">
        <w:rPr>
          <w:rFonts w:eastAsia="Calibri" w:cstheme="minorHAnsi"/>
        </w:rPr>
        <w:t>στοχοποιεί</w:t>
      </w:r>
      <w:proofErr w:type="spellEnd"/>
      <w:r w:rsidRPr="003805BC">
        <w:rPr>
          <w:rFonts w:eastAsia="Calibri" w:cstheme="minorHAnsi"/>
        </w:rPr>
        <w:t xml:space="preserve"> την Ελλάδα διεθνώς, ισχυριζόμενη ότι δεν επιχειρεί διασώσεις ή καθυστερεί τη διάσωση μεταναστών για να δημιουργήσει ανθρωπιστική πίεση. </w:t>
      </w:r>
    </w:p>
    <w:p w:rsidR="00104CBB" w:rsidRDefault="00056105" w:rsidP="003805BC">
      <w:pPr>
        <w:spacing w:line="276" w:lineRule="auto"/>
        <w:ind w:firstLine="720"/>
        <w:contextualSpacing/>
        <w:jc w:val="both"/>
        <w:rPr>
          <w:rFonts w:eastAsia="Calibri" w:cstheme="minorHAnsi"/>
        </w:rPr>
      </w:pPr>
      <w:r w:rsidRPr="003805BC">
        <w:rPr>
          <w:rFonts w:eastAsia="Calibri" w:cstheme="minorHAnsi"/>
        </w:rPr>
        <w:t xml:space="preserve">Μέσα σε αυτό το πλαίσιο, θεωρούμε ότι η εν λόγω Συμφωνία με την Αίγυπτο είναι πράγματι σημαντική, γιατί </w:t>
      </w:r>
      <w:r w:rsidR="00434CAC" w:rsidRPr="003805BC">
        <w:rPr>
          <w:rFonts w:eastAsia="Calibri" w:cstheme="minorHAnsi"/>
        </w:rPr>
        <w:t>α</w:t>
      </w:r>
      <w:r w:rsidR="00A50541" w:rsidRPr="003805BC">
        <w:rPr>
          <w:rFonts w:eastAsia="Calibri" w:cstheme="minorHAnsi"/>
        </w:rPr>
        <w:t xml:space="preserve">κυρώνει, στην πράξη, </w:t>
      </w:r>
      <w:r w:rsidRPr="003805BC">
        <w:rPr>
          <w:rFonts w:eastAsia="Calibri" w:cstheme="minorHAnsi"/>
        </w:rPr>
        <w:t xml:space="preserve">τις τουρκικές επιδιώξεις με τη «Γαλάζια </w:t>
      </w:r>
      <w:r w:rsidRPr="003805BC">
        <w:rPr>
          <w:rFonts w:eastAsia="Calibri" w:cstheme="minorHAnsi"/>
        </w:rPr>
        <w:lastRenderedPageBreak/>
        <w:t>Πατρίδα», αφού ένα ισχυρό κράτος της Ανατολικής Μεσογείου αναγνωρίζει τις ελληνικές ζώνες ευθύνης, προάγει το εθνικό συμφέρον, ενισχύει τις ελληνικές αρμοδιότητες και στερεί επιχειρήματα από την τουρκική αναθεωρητική προπαγάνδα. Καλούμε, όμως, την κυβέρνηση να προχωρήσει και σε αντίστοιχες συμφωνίες με άλλες χώρες, με βάση μία τολμηρή εθνική στρατηγική. Επιπλέον, να ενισχύσει την εθνική ικανότητα της «SAR», με μέσα, προσωπικό και εκπαίδευση και να αποτρέψει τις Μη Κυβερνητικές Οργανώσεις (Μ.Κ.Ο.) και ξένες υπηρεσίες να λειτουργούν ως ανεπίσημοι δρώντες στην περιοχή «SAR». Δεν έχουμε το προνόμιο της αφέλειας</w:t>
      </w:r>
      <w:r w:rsidR="00F35EC4" w:rsidRPr="003805BC">
        <w:rPr>
          <w:rFonts w:eastAsia="Calibri" w:cstheme="minorHAnsi"/>
        </w:rPr>
        <w:t>. Γ</w:t>
      </w:r>
      <w:r w:rsidRPr="003805BC">
        <w:rPr>
          <w:rFonts w:eastAsia="Calibri" w:cstheme="minorHAnsi"/>
        </w:rPr>
        <w:t>νωρίζουμε καλά ότι βρισκόμαστε σε μία περιοχή υψηλής στρατηγικής έντασης και αυτό σημαίνει πως κ</w:t>
      </w:r>
      <w:r w:rsidR="00F35EC4" w:rsidRPr="003805BC">
        <w:rPr>
          <w:rFonts w:eastAsia="Calibri" w:cstheme="minorHAnsi"/>
        </w:rPr>
        <w:t xml:space="preserve">άθε βήμα οικοδόμησης αξιόπιστων, </w:t>
      </w:r>
      <w:r w:rsidRPr="003805BC">
        <w:rPr>
          <w:rFonts w:eastAsia="Calibri" w:cstheme="minorHAnsi"/>
        </w:rPr>
        <w:t>νομικά κατοχυρωμένων και επιχειρησιακά εφαρμόσιμων</w:t>
      </w:r>
      <w:r w:rsidR="00F35EC4" w:rsidRPr="003805BC">
        <w:rPr>
          <w:rFonts w:eastAsia="Calibri" w:cstheme="minorHAnsi"/>
        </w:rPr>
        <w:t xml:space="preserve"> συμμαχιών, </w:t>
      </w:r>
      <w:r w:rsidRPr="003805BC">
        <w:rPr>
          <w:rFonts w:eastAsia="Calibri" w:cstheme="minorHAnsi"/>
        </w:rPr>
        <w:t>δεν είναι μόνο χρήσιμο, είναι αναγκαίο για την επιβίωση και τη γεωπολιτική μας επιρροή.</w:t>
      </w:r>
    </w:p>
    <w:p w:rsidR="00056105" w:rsidRPr="003805BC" w:rsidRDefault="00CD5C1B" w:rsidP="003805BC">
      <w:pPr>
        <w:spacing w:line="276" w:lineRule="auto"/>
        <w:ind w:firstLine="720"/>
        <w:contextualSpacing/>
        <w:jc w:val="both"/>
        <w:rPr>
          <w:rFonts w:cstheme="minorHAnsi"/>
        </w:rPr>
      </w:pPr>
      <w:r w:rsidRPr="003805BC">
        <w:rPr>
          <w:rFonts w:cstheme="minorHAnsi"/>
        </w:rPr>
        <w:t>Ε</w:t>
      </w:r>
      <w:r w:rsidR="00056105" w:rsidRPr="003805BC">
        <w:rPr>
          <w:rFonts w:cstheme="minorHAnsi"/>
        </w:rPr>
        <w:t>πιπροσθέτως, θα θέλαμε να επισημάνουμε ότι παρά την αδιαμφισβήτητη σημασία της Σ</w:t>
      </w:r>
      <w:r w:rsidR="00507110" w:rsidRPr="003805BC">
        <w:rPr>
          <w:rFonts w:cstheme="minorHAnsi"/>
        </w:rPr>
        <w:t xml:space="preserve">υμφωνίας αυτής, </w:t>
      </w:r>
      <w:r w:rsidR="00056105" w:rsidRPr="003805BC">
        <w:rPr>
          <w:rFonts w:cstheme="minorHAnsi"/>
        </w:rPr>
        <w:t>δεν πρέπει να καθυστερούν οι κυρώσεις τόσο σημαντικών Συμφωνιών. Η καθυστέρηση στην κύρωση δημιουργεί περιθώρια για τρίτες χώρες, όπως η Τουρκία, να αμφισβητούν τα δικαιώματά μας</w:t>
      </w:r>
      <w:r w:rsidR="009A0602" w:rsidRPr="003805BC">
        <w:rPr>
          <w:rFonts w:cstheme="minorHAnsi"/>
        </w:rPr>
        <w:t xml:space="preserve">. </w:t>
      </w:r>
      <w:r w:rsidR="00056105" w:rsidRPr="003805BC">
        <w:rPr>
          <w:rFonts w:cstheme="minorHAnsi"/>
        </w:rPr>
        <w:t>Η άμεση κύρωση τέτοιων Συμφωνιών θα στέλνει ηχηρό μήνυμα στην περιοχή και διεθνώς ότι η Ελλάδα είναι έτοιμη να υπερασπιστεί τα κυριαρχικά της δικαιώματα και να προασπίσει την ασφάλεια και την ευημερία των πολιτών της με σεβασμό πάντα στο Διεθνές Δίκαιο.</w:t>
      </w:r>
      <w:r w:rsidR="000D786C" w:rsidRPr="003805BC">
        <w:rPr>
          <w:rFonts w:cstheme="minorHAnsi"/>
        </w:rPr>
        <w:t xml:space="preserve"> </w:t>
      </w:r>
      <w:r w:rsidR="009A0602" w:rsidRPr="003805BC">
        <w:rPr>
          <w:rFonts w:cstheme="minorHAnsi"/>
        </w:rPr>
        <w:t xml:space="preserve">Μετά τα παραπάνω, </w:t>
      </w:r>
      <w:proofErr w:type="spellStart"/>
      <w:r w:rsidR="00056105" w:rsidRPr="003805BC">
        <w:rPr>
          <w:rFonts w:cstheme="minorHAnsi"/>
        </w:rPr>
        <w:t>επιφυλασσόμεθα</w:t>
      </w:r>
      <w:proofErr w:type="spellEnd"/>
      <w:r w:rsidR="00056105" w:rsidRPr="003805BC">
        <w:rPr>
          <w:rFonts w:cstheme="minorHAnsi"/>
        </w:rPr>
        <w:t xml:space="preserve"> να τοποθετηθούμε επί της κύρωσης στην Ολομέλεια.</w:t>
      </w:r>
      <w:r w:rsidR="009A0602" w:rsidRPr="003805BC">
        <w:rPr>
          <w:rFonts w:cstheme="minorHAnsi"/>
        </w:rPr>
        <w:t xml:space="preserve"> </w:t>
      </w:r>
      <w:r w:rsidR="00056105" w:rsidRPr="003805BC">
        <w:rPr>
          <w:rFonts w:cstheme="minorHAnsi"/>
        </w:rPr>
        <w:t>Ευχαριστώ πολύ.</w:t>
      </w:r>
    </w:p>
    <w:p w:rsidR="00056105" w:rsidRPr="003805BC" w:rsidRDefault="00056105" w:rsidP="003805BC">
      <w:pPr>
        <w:spacing w:line="276" w:lineRule="auto"/>
        <w:ind w:firstLine="720"/>
        <w:contextualSpacing/>
        <w:jc w:val="both"/>
        <w:rPr>
          <w:rFonts w:cstheme="minorHAnsi"/>
        </w:rPr>
      </w:pPr>
      <w:r w:rsidRPr="003805BC">
        <w:rPr>
          <w:rFonts w:cstheme="minorHAnsi"/>
          <w:b/>
        </w:rPr>
        <w:t>ΘΕΟΔΩΡΑ (ΝΤΟΡΑ) ΜΠΑΚΟΓΙΑΝΝΗ (Πρόεδρος της Επιτροπής)</w:t>
      </w:r>
      <w:r w:rsidRPr="003805BC">
        <w:rPr>
          <w:rFonts w:cstheme="minorHAnsi"/>
        </w:rPr>
        <w:t>: Και εγώ ευχαριστώ τον κύριο Οικονομόπουλο</w:t>
      </w:r>
      <w:r w:rsidR="000427AB" w:rsidRPr="003805BC">
        <w:rPr>
          <w:rFonts w:cstheme="minorHAnsi"/>
        </w:rPr>
        <w:t xml:space="preserve">. </w:t>
      </w:r>
      <w:r w:rsidR="00316065" w:rsidRPr="003805BC">
        <w:rPr>
          <w:rFonts w:cstheme="minorHAnsi"/>
        </w:rPr>
        <w:t xml:space="preserve">Ο ειδικός αγορητής της </w:t>
      </w:r>
      <w:r w:rsidR="00687DC2" w:rsidRPr="003805BC">
        <w:rPr>
          <w:rFonts w:cstheme="minorHAnsi"/>
        </w:rPr>
        <w:t>Πλεύσης Ελευθερίας, ο κύρ</w:t>
      </w:r>
      <w:r w:rsidR="00F53641" w:rsidRPr="003805BC">
        <w:rPr>
          <w:rFonts w:cstheme="minorHAnsi"/>
        </w:rPr>
        <w:t xml:space="preserve">ιος Αλέξανδρος Καζαμίας, </w:t>
      </w:r>
      <w:r w:rsidR="00316065" w:rsidRPr="003805BC">
        <w:rPr>
          <w:rFonts w:cstheme="minorHAnsi"/>
        </w:rPr>
        <w:t>έχει το λόγο.</w:t>
      </w:r>
    </w:p>
    <w:p w:rsidR="00056105" w:rsidRPr="003805BC" w:rsidRDefault="00056105" w:rsidP="003805BC">
      <w:pPr>
        <w:spacing w:line="276" w:lineRule="auto"/>
        <w:ind w:firstLine="720"/>
        <w:contextualSpacing/>
        <w:jc w:val="both"/>
        <w:rPr>
          <w:rFonts w:cstheme="minorHAnsi"/>
        </w:rPr>
      </w:pPr>
      <w:r w:rsidRPr="003805BC">
        <w:rPr>
          <w:rFonts w:cstheme="minorHAnsi"/>
          <w:b/>
        </w:rPr>
        <w:t>ΑΛΕΞΑΝΔΡΟΣ ΚΑΖΑΜΙΑΣ (Ειδικός Αγορητής της Κ.Ο. «Πλεύση Ελευθερίας – ΖΩΗ ΚΩΝΣΤΑΝΤΟΠΟΥΛΟΥ»)</w:t>
      </w:r>
      <w:r w:rsidRPr="003805BC">
        <w:rPr>
          <w:rFonts w:cstheme="minorHAnsi"/>
        </w:rPr>
        <w:t>: Ευχαριστώ</w:t>
      </w:r>
      <w:r w:rsidR="007C17AB" w:rsidRPr="003805BC">
        <w:rPr>
          <w:rFonts w:cstheme="minorHAnsi"/>
        </w:rPr>
        <w:t xml:space="preserve"> </w:t>
      </w:r>
      <w:r w:rsidRPr="003805BC">
        <w:rPr>
          <w:rFonts w:cstheme="minorHAnsi"/>
        </w:rPr>
        <w:t>κυρία Πρόεδρε.</w:t>
      </w:r>
      <w:r w:rsidR="00FE1D33" w:rsidRPr="003805BC">
        <w:rPr>
          <w:rFonts w:cstheme="minorHAnsi"/>
        </w:rPr>
        <w:t xml:space="preserve"> </w:t>
      </w:r>
      <w:r w:rsidRPr="003805BC">
        <w:rPr>
          <w:rFonts w:cstheme="minorHAnsi"/>
        </w:rPr>
        <w:t>Οι συμβάσεις σε τομείς της αεροναυτικής και ναυτικής έρευνας</w:t>
      </w:r>
      <w:r w:rsidR="00FE1D33" w:rsidRPr="003805BC">
        <w:rPr>
          <w:rFonts w:cstheme="minorHAnsi"/>
        </w:rPr>
        <w:t xml:space="preserve"> και διάσωσης μετα</w:t>
      </w:r>
      <w:r w:rsidR="00890A16" w:rsidRPr="003805BC">
        <w:rPr>
          <w:rFonts w:cstheme="minorHAnsi"/>
        </w:rPr>
        <w:t>ξύ των κρατών διέπονται, κυρίως,</w:t>
      </w:r>
      <w:r w:rsidR="00FE1D33" w:rsidRPr="003805BC">
        <w:rPr>
          <w:rFonts w:cstheme="minorHAnsi"/>
        </w:rPr>
        <w:t xml:space="preserve"> α</w:t>
      </w:r>
      <w:r w:rsidRPr="003805BC">
        <w:rPr>
          <w:rFonts w:cstheme="minorHAnsi"/>
        </w:rPr>
        <w:t>πό δύο αρχές. Η πρώτη αρχή είναι η αρχή της καλής γειτονίας και δεν είναι συμπτωματικό ότι η σύμβαση που έ</w:t>
      </w:r>
      <w:r w:rsidR="00FE1D33" w:rsidRPr="003805BC">
        <w:rPr>
          <w:rFonts w:cstheme="minorHAnsi"/>
        </w:rPr>
        <w:t xml:space="preserve">χουμε μπροστά μας, ανάμεσα στην Ελλάδα </w:t>
      </w:r>
      <w:r w:rsidRPr="003805BC">
        <w:rPr>
          <w:rFonts w:cstheme="minorHAnsi"/>
        </w:rPr>
        <w:t>και στην Α</w:t>
      </w:r>
      <w:r w:rsidR="00FE1D33" w:rsidRPr="003805BC">
        <w:rPr>
          <w:rFonts w:cstheme="minorHAnsi"/>
        </w:rPr>
        <w:t xml:space="preserve">ίγυπτο, </w:t>
      </w:r>
      <w:r w:rsidRPr="003805BC">
        <w:rPr>
          <w:rFonts w:cstheme="minorHAnsi"/>
        </w:rPr>
        <w:t>είναι</w:t>
      </w:r>
      <w:r w:rsidR="00277FAA" w:rsidRPr="003805BC">
        <w:rPr>
          <w:rFonts w:cstheme="minorHAnsi"/>
        </w:rPr>
        <w:t xml:space="preserve"> ανάμεσα σε δύο γειτονικές χώρες. Κ</w:t>
      </w:r>
      <w:r w:rsidRPr="003805BC">
        <w:rPr>
          <w:rFonts w:cstheme="minorHAnsi"/>
        </w:rPr>
        <w:t>αι η δεύτερη αρχή είναι η αρχή του ανθρωπισμού, δηλαδή,</w:t>
      </w:r>
      <w:r w:rsidR="00277FAA" w:rsidRPr="003805BC">
        <w:rPr>
          <w:rFonts w:cstheme="minorHAnsi"/>
        </w:rPr>
        <w:t xml:space="preserve"> η διάσωση και η έρευνα. Ε</w:t>
      </w:r>
      <w:r w:rsidRPr="003805BC">
        <w:rPr>
          <w:rFonts w:cstheme="minorHAnsi"/>
        </w:rPr>
        <w:t>ίν</w:t>
      </w:r>
      <w:r w:rsidR="00277FAA" w:rsidRPr="003805BC">
        <w:rPr>
          <w:rFonts w:cstheme="minorHAnsi"/>
        </w:rPr>
        <w:t xml:space="preserve">αι ένας τομέας συνεργασίας, </w:t>
      </w:r>
      <w:r w:rsidRPr="003805BC">
        <w:rPr>
          <w:rFonts w:cstheme="minorHAnsi"/>
        </w:rPr>
        <w:t>με σκοπό να αποφεύγονται ανθρωπιστικές καταστροφές στις θάλασσες και στους εναέριους χώρους μετ</w:t>
      </w:r>
      <w:r w:rsidR="009E53DB" w:rsidRPr="003805BC">
        <w:rPr>
          <w:rFonts w:cstheme="minorHAnsi"/>
        </w:rPr>
        <w:t>αξύ γειτονικών κρατών. Κ</w:t>
      </w:r>
      <w:r w:rsidR="00674AD3" w:rsidRPr="003805BC">
        <w:rPr>
          <w:rFonts w:cstheme="minorHAnsi"/>
        </w:rPr>
        <w:t xml:space="preserve">αι αυτές, κατά παράδοση, </w:t>
      </w:r>
      <w:r w:rsidRPr="003805BC">
        <w:rPr>
          <w:rFonts w:cstheme="minorHAnsi"/>
        </w:rPr>
        <w:t xml:space="preserve">διευκολύνουν την συνεργασία μεταξύ των κρατών, </w:t>
      </w:r>
      <w:r w:rsidR="00674AD3" w:rsidRPr="003805BC">
        <w:rPr>
          <w:rFonts w:cstheme="minorHAnsi"/>
        </w:rPr>
        <w:t xml:space="preserve">ούτως ώστε να μπορεί να γίνεται, </w:t>
      </w:r>
      <w:r w:rsidRPr="003805BC">
        <w:rPr>
          <w:rFonts w:cstheme="minorHAnsi"/>
        </w:rPr>
        <w:t>με τον ταχύτερο δυνατό τρόπο</w:t>
      </w:r>
      <w:r w:rsidR="00674AD3" w:rsidRPr="003805BC">
        <w:rPr>
          <w:rFonts w:cstheme="minorHAnsi"/>
        </w:rPr>
        <w:t xml:space="preserve">, </w:t>
      </w:r>
      <w:r w:rsidRPr="003805BC">
        <w:rPr>
          <w:rFonts w:cstheme="minorHAnsi"/>
        </w:rPr>
        <w:t>η έρευνα και η διάσωση ανθρώπων που παγιδεύονται στις</w:t>
      </w:r>
      <w:r w:rsidR="009E53DB" w:rsidRPr="003805BC">
        <w:rPr>
          <w:rFonts w:cstheme="minorHAnsi"/>
        </w:rPr>
        <w:t xml:space="preserve"> θάλασσες και στον εναέριο χώρο, </w:t>
      </w:r>
      <w:r w:rsidRPr="003805BC">
        <w:rPr>
          <w:rFonts w:cstheme="minorHAnsi"/>
        </w:rPr>
        <w:t xml:space="preserve">μεταξύ των κρατών αυτών. </w:t>
      </w:r>
    </w:p>
    <w:p w:rsidR="00056105" w:rsidRPr="003805BC" w:rsidRDefault="00056105" w:rsidP="003805BC">
      <w:pPr>
        <w:spacing w:line="276" w:lineRule="auto"/>
        <w:ind w:firstLine="720"/>
        <w:contextualSpacing/>
        <w:jc w:val="both"/>
        <w:rPr>
          <w:rFonts w:cstheme="minorHAnsi"/>
        </w:rPr>
      </w:pPr>
      <w:r w:rsidRPr="003805BC">
        <w:rPr>
          <w:rFonts w:cstheme="minorHAnsi"/>
        </w:rPr>
        <w:t>Αυτή, βεβαίως,</w:t>
      </w:r>
      <w:r w:rsidR="007C7F12" w:rsidRPr="003805BC">
        <w:rPr>
          <w:rFonts w:cstheme="minorHAnsi"/>
        </w:rPr>
        <w:t xml:space="preserve"> η γενική αρχή, </w:t>
      </w:r>
      <w:r w:rsidRPr="003805BC">
        <w:rPr>
          <w:rFonts w:cstheme="minorHAnsi"/>
        </w:rPr>
        <w:t>η οποία έχει ε</w:t>
      </w:r>
      <w:r w:rsidR="007C7F12" w:rsidRPr="003805BC">
        <w:rPr>
          <w:rFonts w:cstheme="minorHAnsi"/>
        </w:rPr>
        <w:t xml:space="preserve">δραιωθεί και στη διεθνή σύμβαση, για τη διάσωση και έρευνα, </w:t>
      </w:r>
      <w:r w:rsidRPr="003805BC">
        <w:rPr>
          <w:rFonts w:cstheme="minorHAnsi"/>
        </w:rPr>
        <w:t>από το 1979 δεν είναι η μόνη διάσταση της συμφωνίας που συζητάμε</w:t>
      </w:r>
      <w:r w:rsidR="007C7F12" w:rsidRPr="003805BC">
        <w:rPr>
          <w:rFonts w:cstheme="minorHAnsi"/>
        </w:rPr>
        <w:t>. Α</w:t>
      </w:r>
      <w:r w:rsidRPr="003805BC">
        <w:rPr>
          <w:rFonts w:cstheme="minorHAnsi"/>
        </w:rPr>
        <w:t>λ</w:t>
      </w:r>
      <w:r w:rsidR="007C7F12" w:rsidRPr="003805BC">
        <w:rPr>
          <w:rFonts w:cstheme="minorHAnsi"/>
        </w:rPr>
        <w:t xml:space="preserve">λά είναι μια σημαντική διάσταση, </w:t>
      </w:r>
      <w:r w:rsidRPr="003805BC">
        <w:rPr>
          <w:rFonts w:cstheme="minorHAnsi"/>
        </w:rPr>
        <w:t>η οποία δεν έχει μέχρι τώρα, αν μου επιτρέπετε, λάβει τη δέουσα προσοχή στις παρεμβάσεις των προηγούμενων ομιλητών</w:t>
      </w:r>
      <w:r w:rsidR="007C7F12" w:rsidRPr="003805BC">
        <w:rPr>
          <w:rFonts w:cstheme="minorHAnsi"/>
        </w:rPr>
        <w:t xml:space="preserve">, </w:t>
      </w:r>
      <w:r w:rsidRPr="003805BC">
        <w:rPr>
          <w:rFonts w:cstheme="minorHAnsi"/>
        </w:rPr>
        <w:t>διότι δόθηκε τρομερή έμφαση στη γεωπολιτική διάσταση και στις γεωπολιτικές επιπτώσεις αυτής της σύμβασης. Είναι, βεβαίως, και αυτές υπαρκτές, αλλά δεν πρέπει να χάνουμε την αίσθηση του στόχου που έχουν αυτές οι συμφωνίες.</w:t>
      </w:r>
      <w:r w:rsidR="004F377B" w:rsidRPr="003805BC">
        <w:rPr>
          <w:rFonts w:cstheme="minorHAnsi"/>
        </w:rPr>
        <w:t xml:space="preserve"> </w:t>
      </w:r>
      <w:r w:rsidRPr="003805BC">
        <w:rPr>
          <w:rFonts w:cstheme="minorHAnsi"/>
        </w:rPr>
        <w:t>Πρέπει ως προς αυτό να πω, ότι οι συμβάσεις στον τομέα αυτό έχουν υπογραφεί από τη χώρα μας με μια σειρά από γειτο</w:t>
      </w:r>
      <w:r w:rsidR="00AE42F9" w:rsidRPr="003805BC">
        <w:rPr>
          <w:rFonts w:cstheme="minorHAnsi"/>
        </w:rPr>
        <w:t xml:space="preserve">νικές χώρες, </w:t>
      </w:r>
      <w:r w:rsidRPr="003805BC">
        <w:rPr>
          <w:rFonts w:cstheme="minorHAnsi"/>
        </w:rPr>
        <w:t>ξεκινώντας από την Ιταλία το 2000, από τη Μάλτα το 2008 και με την Κύπρο, βεβαίως, έχουμε από το 2014. Αυτή με την Α</w:t>
      </w:r>
      <w:r w:rsidR="002E1360" w:rsidRPr="003805BC">
        <w:rPr>
          <w:rFonts w:cstheme="minorHAnsi"/>
        </w:rPr>
        <w:t xml:space="preserve">ίγυπτο, με άλλα λόγια, </w:t>
      </w:r>
      <w:r w:rsidRPr="003805BC">
        <w:rPr>
          <w:rFonts w:cstheme="minorHAnsi"/>
        </w:rPr>
        <w:t xml:space="preserve">που υπεγράφη το 2022 έρχεται να ενταχθεί σε αυτό το πλαίσιο και είναι κατανοητό ότι πρέπει να επεκταθεί η συνεργασία και με την Αίγυπτο στον τομέα αυτό. </w:t>
      </w:r>
    </w:p>
    <w:p w:rsidR="00056105" w:rsidRPr="003805BC" w:rsidRDefault="004F377B" w:rsidP="003805BC">
      <w:pPr>
        <w:spacing w:line="276" w:lineRule="auto"/>
        <w:ind w:firstLine="720"/>
        <w:contextualSpacing/>
        <w:jc w:val="both"/>
        <w:rPr>
          <w:rFonts w:cstheme="minorHAnsi"/>
        </w:rPr>
      </w:pPr>
      <w:r w:rsidRPr="003805BC">
        <w:rPr>
          <w:rFonts w:cstheme="minorHAnsi"/>
        </w:rPr>
        <w:t xml:space="preserve">Ωστόσο, </w:t>
      </w:r>
      <w:r w:rsidR="00056105" w:rsidRPr="003805BC">
        <w:rPr>
          <w:rFonts w:cstheme="minorHAnsi"/>
        </w:rPr>
        <w:t>ακούσαμε α</w:t>
      </w:r>
      <w:r w:rsidR="00305320" w:rsidRPr="003805BC">
        <w:rPr>
          <w:rFonts w:cstheme="minorHAnsi"/>
        </w:rPr>
        <w:t xml:space="preserve">πό τον Εισηγητή της Πλειοψηφίας, </w:t>
      </w:r>
      <w:r w:rsidR="00056105" w:rsidRPr="003805BC">
        <w:rPr>
          <w:rFonts w:cstheme="minorHAnsi"/>
        </w:rPr>
        <w:t>της Νέας Δ</w:t>
      </w:r>
      <w:r w:rsidR="00305320" w:rsidRPr="003805BC">
        <w:rPr>
          <w:rFonts w:cstheme="minorHAnsi"/>
        </w:rPr>
        <w:t xml:space="preserve">ημοκρατίας, </w:t>
      </w:r>
      <w:r w:rsidR="00056105" w:rsidRPr="003805BC">
        <w:rPr>
          <w:rFonts w:cstheme="minorHAnsi"/>
        </w:rPr>
        <w:t>να λέει ότι η συμφωνία αυτή εντάσσεται και στο πλαίσιο της στρατηγικής σχέσης της Ελλάδας με την Αίγυπτο. Υπογραμμίζουμε ότι η συμφωνία αυτή έχει υπογραφεί πριν από δυόμιση χρόνια περίπου</w:t>
      </w:r>
      <w:r w:rsidR="00D71797" w:rsidRPr="003805BC">
        <w:rPr>
          <w:rFonts w:cstheme="minorHAnsi"/>
        </w:rPr>
        <w:t>. Έ</w:t>
      </w:r>
      <w:r w:rsidR="00056105" w:rsidRPr="003805BC">
        <w:rPr>
          <w:rFonts w:cstheme="minorHAnsi"/>
        </w:rPr>
        <w:t xml:space="preserve">ρχεται, δηλαδή, στη Βουλή με σημαντική καθυστέρηση και οπωσδήποτε δεν έχει σχέση με την κοινή διακήρυξη του κυρίου Μητσοτάκη με τον Στρατηγό </w:t>
      </w:r>
      <w:proofErr w:type="spellStart"/>
      <w:r w:rsidR="00056105" w:rsidRPr="003805BC">
        <w:rPr>
          <w:rFonts w:cstheme="minorHAnsi"/>
        </w:rPr>
        <w:t>Σίσι</w:t>
      </w:r>
      <w:proofErr w:type="spellEnd"/>
      <w:r w:rsidR="00D71797" w:rsidRPr="003805BC">
        <w:rPr>
          <w:rFonts w:cstheme="minorHAnsi"/>
        </w:rPr>
        <w:t xml:space="preserve">, </w:t>
      </w:r>
      <w:r w:rsidR="00056105" w:rsidRPr="003805BC">
        <w:rPr>
          <w:rFonts w:cstheme="minorHAnsi"/>
        </w:rPr>
        <w:t xml:space="preserve">πριν από </w:t>
      </w:r>
      <w:r w:rsidR="00D71797" w:rsidRPr="003805BC">
        <w:rPr>
          <w:rFonts w:cstheme="minorHAnsi"/>
        </w:rPr>
        <w:t xml:space="preserve">μερικές ημέρες, </w:t>
      </w:r>
      <w:r w:rsidR="00056105" w:rsidRPr="003805BC">
        <w:rPr>
          <w:rFonts w:cstheme="minorHAnsi"/>
        </w:rPr>
        <w:t>αναφορικά με τις διμερείς σχέσεις Ελλάδας – Αιγύπτου. Αυτό ως μια πρώτη διευκρίνιση.</w:t>
      </w:r>
    </w:p>
    <w:p w:rsidR="00056105" w:rsidRPr="003805BC" w:rsidRDefault="00056105" w:rsidP="003805BC">
      <w:pPr>
        <w:spacing w:line="276" w:lineRule="auto"/>
        <w:ind w:firstLine="720"/>
        <w:contextualSpacing/>
        <w:jc w:val="both"/>
        <w:rPr>
          <w:rFonts w:cstheme="minorHAnsi"/>
        </w:rPr>
      </w:pPr>
      <w:r w:rsidRPr="003805BC">
        <w:rPr>
          <w:rFonts w:cstheme="minorHAnsi"/>
        </w:rPr>
        <w:lastRenderedPageBreak/>
        <w:t>Μ</w:t>
      </w:r>
      <w:r w:rsidR="00FD1D3A" w:rsidRPr="003805BC">
        <w:rPr>
          <w:rFonts w:cstheme="minorHAnsi"/>
        </w:rPr>
        <w:t xml:space="preserve">ια δεύτερη </w:t>
      </w:r>
      <w:r w:rsidRPr="003805BC">
        <w:rPr>
          <w:rFonts w:cstheme="minorHAnsi"/>
        </w:rPr>
        <w:t>διευκρίνιση αφορά το γεγονός ότι η συμφωνία αυτή δεν έχει γεωπολιτικές επιπτ</w:t>
      </w:r>
      <w:r w:rsidR="00CA5FC2" w:rsidRPr="003805BC">
        <w:rPr>
          <w:rFonts w:cstheme="minorHAnsi"/>
        </w:rPr>
        <w:t xml:space="preserve">ώσεις </w:t>
      </w:r>
      <w:r w:rsidR="00FD1D3A" w:rsidRPr="003805BC">
        <w:rPr>
          <w:rFonts w:cstheme="minorHAnsi"/>
        </w:rPr>
        <w:t xml:space="preserve">πάνω στον προσδιορισμό </w:t>
      </w:r>
      <w:r w:rsidRPr="003805BC">
        <w:rPr>
          <w:rFonts w:cstheme="minorHAnsi"/>
        </w:rPr>
        <w:t>της ΑΟΖ και της υφαλοκρηπίδας ανάμεσα στις δύο χώρες, διότι προϋπάρχει η συμφωνία του Αυγούστου του 2020 μεταξύ Ελλάδας και Αιγύπτου</w:t>
      </w:r>
      <w:r w:rsidR="00C7050B" w:rsidRPr="003805BC">
        <w:rPr>
          <w:rFonts w:cstheme="minorHAnsi"/>
        </w:rPr>
        <w:t>. Η</w:t>
      </w:r>
      <w:r w:rsidRPr="003805BC">
        <w:rPr>
          <w:rFonts w:cstheme="minorHAnsi"/>
        </w:rPr>
        <w:t xml:space="preserve"> οποία είναι μια προβληματική συμφωνία μεν, αλλά αυτή είναι που προσδιορίζει. Μ</w:t>
      </w:r>
      <w:r w:rsidR="00C7050B" w:rsidRPr="003805BC">
        <w:rPr>
          <w:rFonts w:cstheme="minorHAnsi"/>
        </w:rPr>
        <w:t xml:space="preserve">ε άλλα λόγια, </w:t>
      </w:r>
      <w:r w:rsidRPr="003805BC">
        <w:rPr>
          <w:rFonts w:cstheme="minorHAnsi"/>
        </w:rPr>
        <w:t xml:space="preserve">προσπαθούμε να παρουσιάσουμε την εν λόγω συμφωνία ως μια συμφωνία που έρχεται να αμφισβητήσει το </w:t>
      </w:r>
      <w:proofErr w:type="spellStart"/>
      <w:r w:rsidRPr="003805BC">
        <w:rPr>
          <w:rFonts w:cstheme="minorHAnsi"/>
        </w:rPr>
        <w:t>Τουρκολυβικό</w:t>
      </w:r>
      <w:proofErr w:type="spellEnd"/>
      <w:r w:rsidRPr="003805BC">
        <w:rPr>
          <w:rFonts w:cstheme="minorHAnsi"/>
        </w:rPr>
        <w:t xml:space="preserve"> Μνημόνιο, </w:t>
      </w:r>
      <w:r w:rsidR="00995CBC" w:rsidRPr="003805BC">
        <w:rPr>
          <w:rFonts w:cstheme="minorHAnsi"/>
        </w:rPr>
        <w:t xml:space="preserve">ενώ </w:t>
      </w:r>
      <w:r w:rsidRPr="003805BC">
        <w:rPr>
          <w:rFonts w:cstheme="minorHAnsi"/>
        </w:rPr>
        <w:t xml:space="preserve">η συμφωνία </w:t>
      </w:r>
      <w:r w:rsidR="00ED0751" w:rsidRPr="003805BC">
        <w:rPr>
          <w:rFonts w:cstheme="minorHAnsi"/>
        </w:rPr>
        <w:t xml:space="preserve">που προσπάθησε να το κάνει αυτό, με πολλά προβλήματα, </w:t>
      </w:r>
      <w:r w:rsidRPr="003805BC">
        <w:rPr>
          <w:rFonts w:cstheme="minorHAnsi"/>
        </w:rPr>
        <w:t>ήταν η συμφωνία του 2020.</w:t>
      </w:r>
      <w:r w:rsidR="00C7050B" w:rsidRPr="003805BC">
        <w:rPr>
          <w:rFonts w:cstheme="minorHAnsi"/>
        </w:rPr>
        <w:t xml:space="preserve"> </w:t>
      </w:r>
      <w:r w:rsidRPr="003805BC">
        <w:rPr>
          <w:rFonts w:cstheme="minorHAnsi"/>
        </w:rPr>
        <w:t>Επομένως, θα π</w:t>
      </w:r>
      <w:r w:rsidR="00C7050B" w:rsidRPr="003805BC">
        <w:rPr>
          <w:rFonts w:cstheme="minorHAnsi"/>
        </w:rPr>
        <w:t xml:space="preserve">ρέπει να μην </w:t>
      </w:r>
      <w:proofErr w:type="spellStart"/>
      <w:r w:rsidR="00C7050B" w:rsidRPr="003805BC">
        <w:rPr>
          <w:rFonts w:cstheme="minorHAnsi"/>
        </w:rPr>
        <w:t>υπερερμηνεύουμε</w:t>
      </w:r>
      <w:proofErr w:type="spellEnd"/>
      <w:r w:rsidR="00C7050B" w:rsidRPr="003805BC">
        <w:rPr>
          <w:rFonts w:cstheme="minorHAnsi"/>
        </w:rPr>
        <w:t xml:space="preserve">, αν θέλετε, το τί </w:t>
      </w:r>
      <w:r w:rsidRPr="003805BC">
        <w:rPr>
          <w:rFonts w:cstheme="minorHAnsi"/>
        </w:rPr>
        <w:t>κάνει αυτή η συμφωνία, διότι υπάρχουν άλλες συμβάσεις οι οποίες τα έχουν κάνει αυτά ήδη.</w:t>
      </w:r>
    </w:p>
    <w:p w:rsidR="00104CBB" w:rsidRDefault="00152721" w:rsidP="003805BC">
      <w:pPr>
        <w:spacing w:line="276" w:lineRule="auto"/>
        <w:ind w:firstLine="720"/>
        <w:contextualSpacing/>
        <w:jc w:val="both"/>
        <w:rPr>
          <w:rFonts w:cstheme="minorHAnsi"/>
        </w:rPr>
      </w:pPr>
      <w:r w:rsidRPr="003805BC">
        <w:rPr>
          <w:rFonts w:cstheme="minorHAnsi"/>
        </w:rPr>
        <w:t xml:space="preserve">Τώρα, </w:t>
      </w:r>
      <w:r w:rsidR="00056105" w:rsidRPr="003805BC">
        <w:rPr>
          <w:rFonts w:cstheme="minorHAnsi"/>
        </w:rPr>
        <w:t>πρέπει να πω ότι</w:t>
      </w:r>
      <w:r w:rsidRPr="003805BC">
        <w:rPr>
          <w:rFonts w:cstheme="minorHAnsi"/>
        </w:rPr>
        <w:t xml:space="preserve"> </w:t>
      </w:r>
      <w:r w:rsidR="00056105" w:rsidRPr="003805BC">
        <w:rPr>
          <w:rFonts w:cstheme="minorHAnsi"/>
        </w:rPr>
        <w:t>παρά το γεγονός ότι υπάρχει προσπάθεια</w:t>
      </w:r>
      <w:r w:rsidRPr="003805BC">
        <w:rPr>
          <w:rFonts w:cstheme="minorHAnsi"/>
        </w:rPr>
        <w:t xml:space="preserve">, </w:t>
      </w:r>
      <w:r w:rsidR="00056105" w:rsidRPr="003805BC">
        <w:rPr>
          <w:rFonts w:cstheme="minorHAnsi"/>
        </w:rPr>
        <w:t>εκ μέρους της πλειοψηφίας της Νέας Δ</w:t>
      </w:r>
      <w:r w:rsidRPr="003805BC">
        <w:rPr>
          <w:rFonts w:cstheme="minorHAnsi"/>
        </w:rPr>
        <w:t xml:space="preserve">ημοκρατίας, </w:t>
      </w:r>
      <w:r w:rsidR="00056105" w:rsidRPr="003805BC">
        <w:rPr>
          <w:rFonts w:cstheme="minorHAnsi"/>
        </w:rPr>
        <w:t>να παρουσιάσει τα πράγματα έτσι και να δώσει αυτή τη διάσταση στη συμφωνία, θα πρέπει να καταλάβουμε</w:t>
      </w:r>
      <w:r w:rsidR="003F28E2" w:rsidRPr="003805BC">
        <w:rPr>
          <w:rFonts w:cstheme="minorHAnsi"/>
        </w:rPr>
        <w:t xml:space="preserve"> κάτι. Α</w:t>
      </w:r>
      <w:r w:rsidR="00056105" w:rsidRPr="003805BC">
        <w:rPr>
          <w:rFonts w:cstheme="minorHAnsi"/>
        </w:rPr>
        <w:t>ν πραγματικά είναι τόσο σημαντική γεωπολιτικά αυτή η συμφωνία</w:t>
      </w:r>
      <w:r w:rsidR="00A01267" w:rsidRPr="003805BC">
        <w:rPr>
          <w:rFonts w:cstheme="minorHAnsi"/>
        </w:rPr>
        <w:t>, γ</w:t>
      </w:r>
      <w:r w:rsidR="00056105" w:rsidRPr="003805BC">
        <w:rPr>
          <w:rFonts w:cstheme="minorHAnsi"/>
        </w:rPr>
        <w:t>ιατί έκανε δυόμισι χρόνια να κυρωθεί</w:t>
      </w:r>
      <w:r w:rsidR="00ED0751" w:rsidRPr="003805BC">
        <w:rPr>
          <w:rFonts w:cstheme="minorHAnsi"/>
        </w:rPr>
        <w:t>; Γ</w:t>
      </w:r>
      <w:r w:rsidR="00056105" w:rsidRPr="003805BC">
        <w:rPr>
          <w:rFonts w:cstheme="minorHAnsi"/>
        </w:rPr>
        <w:t>ιατί πέρασαν τόσα πολλά χρόνια, ούτως ώστε να υπογράψουμε μ</w:t>
      </w:r>
      <w:r w:rsidR="009E39A0" w:rsidRPr="003805BC">
        <w:rPr>
          <w:rFonts w:cstheme="minorHAnsi"/>
        </w:rPr>
        <w:t xml:space="preserve">ια συμφωνία τέτοια, </w:t>
      </w:r>
      <w:r w:rsidR="00056105" w:rsidRPr="003805BC">
        <w:rPr>
          <w:rFonts w:cstheme="minorHAnsi"/>
        </w:rPr>
        <w:t>μαζί με την Αίγυπτο</w:t>
      </w:r>
      <w:r w:rsidR="00ED0751" w:rsidRPr="003805BC">
        <w:rPr>
          <w:rFonts w:cstheme="minorHAnsi"/>
        </w:rPr>
        <w:t>;</w:t>
      </w:r>
    </w:p>
    <w:p w:rsidR="00056105" w:rsidRPr="003805BC" w:rsidRDefault="00056105" w:rsidP="003805BC">
      <w:pPr>
        <w:spacing w:line="276" w:lineRule="auto"/>
        <w:ind w:firstLine="720"/>
        <w:contextualSpacing/>
        <w:jc w:val="both"/>
        <w:rPr>
          <w:rFonts w:cstheme="minorHAnsi"/>
        </w:rPr>
      </w:pPr>
      <w:r w:rsidRPr="003805BC">
        <w:rPr>
          <w:rFonts w:cstheme="minorHAnsi"/>
        </w:rPr>
        <w:t>Οπότε,</w:t>
      </w:r>
      <w:r w:rsidR="00D74730" w:rsidRPr="003805BC">
        <w:rPr>
          <w:rFonts w:cstheme="minorHAnsi"/>
        </w:rPr>
        <w:t xml:space="preserve"> υπάρχει </w:t>
      </w:r>
      <w:r w:rsidRPr="003805BC">
        <w:rPr>
          <w:rFonts w:cstheme="minorHAnsi"/>
        </w:rPr>
        <w:t xml:space="preserve">ζήτημα εδώ, σχετικά με τη σημασία αυτής της </w:t>
      </w:r>
      <w:r w:rsidR="00D74730" w:rsidRPr="003805BC">
        <w:rPr>
          <w:rFonts w:cstheme="minorHAnsi"/>
        </w:rPr>
        <w:t>Σύμβασης</w:t>
      </w:r>
      <w:r w:rsidR="00AD2CA4" w:rsidRPr="003805BC">
        <w:rPr>
          <w:rFonts w:cstheme="minorHAnsi"/>
        </w:rPr>
        <w:t>. Α</w:t>
      </w:r>
      <w:r w:rsidRPr="003805BC">
        <w:rPr>
          <w:rFonts w:cstheme="minorHAnsi"/>
        </w:rPr>
        <w:t>ν πραγματικά έχει αυτή την τεράστια γεωπολιτική σημασία, θα πρέπει να εξηγήσει και η Κυβέρνηση, αλλά και η Νέα Δημοκρατία, γιατί καθυστέρησε να κυρωθεί,  δυόμισι χρόνια από την υπογραφή της. Και γιατί έχει καθυστερήσει τόσο πολύ, σε σχέση με Συμφωνίες παρόμοιες με άλλες χώρες.</w:t>
      </w:r>
      <w:r w:rsidR="00D74730" w:rsidRPr="003805BC">
        <w:rPr>
          <w:rFonts w:cstheme="minorHAnsi"/>
        </w:rPr>
        <w:t xml:space="preserve"> </w:t>
      </w:r>
      <w:r w:rsidRPr="003805BC">
        <w:rPr>
          <w:rFonts w:cstheme="minorHAnsi"/>
        </w:rPr>
        <w:t>Πρέπει να παρατηρήσω ότι, για παράδειγμα, η Συμφωνία με την Ιταλία όπου δεν έχουμε κανένα πρόβλημα τέτοιου είδους, η οποία υπεγράφη το έτος 2000, ήρθε προς κύρωση στη Βουλή του 2001 -</w:t>
      </w:r>
      <w:r w:rsidR="00D6027A" w:rsidRPr="003805BC">
        <w:rPr>
          <w:rFonts w:cstheme="minorHAnsi"/>
        </w:rPr>
        <w:t xml:space="preserve"> </w:t>
      </w:r>
      <w:r w:rsidRPr="003805BC">
        <w:rPr>
          <w:rFonts w:cstheme="minorHAnsi"/>
        </w:rPr>
        <w:t>μέσα σε ένα χρόνο. Αυτή, δηλαδή, που έχει τόσο μεγάλη γεωπολιτική σημασία -όπως την παρουσιάζει η Νέα Δημοκρατία- γιατί καθυστερεί τόσο;  Θα έπρεπε να έχει έρθει μέσα σε ένα μήνα.</w:t>
      </w:r>
    </w:p>
    <w:p w:rsidR="00056105" w:rsidRPr="003805BC" w:rsidRDefault="00056105" w:rsidP="003805BC">
      <w:pPr>
        <w:spacing w:line="276" w:lineRule="auto"/>
        <w:ind w:firstLine="720"/>
        <w:contextualSpacing/>
        <w:jc w:val="both"/>
        <w:rPr>
          <w:rFonts w:cstheme="minorHAnsi"/>
        </w:rPr>
      </w:pPr>
      <w:r w:rsidRPr="003805BC">
        <w:rPr>
          <w:rFonts w:cstheme="minorHAnsi"/>
        </w:rPr>
        <w:t xml:space="preserve">Τώρα, η συνεργασία σε αυτό τον τομέα, πράγματι, έχει κάποιες επιπτώσεις γεωπολιτικές. Όμως, </w:t>
      </w:r>
      <w:r w:rsidR="005E2C32" w:rsidRPr="003805BC">
        <w:rPr>
          <w:rFonts w:cstheme="minorHAnsi"/>
        </w:rPr>
        <w:t>πρέπει να πούμε για τ</w:t>
      </w:r>
      <w:r w:rsidRPr="003805BC">
        <w:rPr>
          <w:rFonts w:cstheme="minorHAnsi"/>
        </w:rPr>
        <w:t xml:space="preserve">η δικαιοδοσία του </w:t>
      </w:r>
      <w:r w:rsidRPr="003805BC">
        <w:rPr>
          <w:rFonts w:cstheme="minorHAnsi"/>
          <w:lang w:val="en-US"/>
        </w:rPr>
        <w:t>FIR</w:t>
      </w:r>
      <w:r w:rsidRPr="003805BC">
        <w:rPr>
          <w:rFonts w:cstheme="minorHAnsi"/>
        </w:rPr>
        <w:t xml:space="preserve"> Αθηνών, ο οποίος αναγνωρίζεται εδώ ως το </w:t>
      </w:r>
      <w:r w:rsidRPr="003805BC">
        <w:rPr>
          <w:rFonts w:cstheme="minorHAnsi"/>
          <w:lang w:val="en-US"/>
        </w:rPr>
        <w:t>FIR</w:t>
      </w:r>
      <w:r w:rsidRPr="003805BC">
        <w:rPr>
          <w:rFonts w:cstheme="minorHAnsi"/>
        </w:rPr>
        <w:t xml:space="preserve"> Αθηνών και το </w:t>
      </w:r>
      <w:r w:rsidRPr="003805BC">
        <w:rPr>
          <w:rFonts w:cstheme="minorHAnsi"/>
          <w:lang w:val="en-US"/>
        </w:rPr>
        <w:t>FIR</w:t>
      </w:r>
      <w:r w:rsidRPr="003805BC">
        <w:rPr>
          <w:rFonts w:cstheme="minorHAnsi"/>
        </w:rPr>
        <w:t xml:space="preserve"> </w:t>
      </w:r>
      <w:proofErr w:type="spellStart"/>
      <w:r w:rsidRPr="003805BC">
        <w:rPr>
          <w:rFonts w:cstheme="minorHAnsi"/>
        </w:rPr>
        <w:t>Καΐρου</w:t>
      </w:r>
      <w:proofErr w:type="spellEnd"/>
      <w:r w:rsidR="005E2C32" w:rsidRPr="003805BC">
        <w:rPr>
          <w:rFonts w:cstheme="minorHAnsi"/>
        </w:rPr>
        <w:t xml:space="preserve"> - </w:t>
      </w:r>
      <w:r w:rsidRPr="003805BC">
        <w:rPr>
          <w:rFonts w:cstheme="minorHAnsi"/>
        </w:rPr>
        <w:t>που είναι οι βάσεις προσδιορισμού του εναέριου χώρου</w:t>
      </w:r>
      <w:r w:rsidR="005E2C32" w:rsidRPr="003805BC">
        <w:rPr>
          <w:rFonts w:cstheme="minorHAnsi"/>
        </w:rPr>
        <w:t xml:space="preserve">, </w:t>
      </w:r>
      <w:r w:rsidRPr="003805BC">
        <w:rPr>
          <w:rFonts w:cstheme="minorHAnsi"/>
        </w:rPr>
        <w:t>μέσα στον οποίο θα γίνεται η συνεργασία</w:t>
      </w:r>
      <w:r w:rsidR="005E2C32" w:rsidRPr="003805BC">
        <w:rPr>
          <w:rFonts w:cstheme="minorHAnsi"/>
        </w:rPr>
        <w:t xml:space="preserve"> - </w:t>
      </w:r>
      <w:r w:rsidRPr="003805BC">
        <w:rPr>
          <w:rFonts w:cstheme="minorHAnsi"/>
        </w:rPr>
        <w:t>αυτά έχουν ήδη καθοριστεί από το 1989. Και αυτά δεν αμφισβητούνται, όσον αφορά την Ελλάδα και την Αίγυπτο.</w:t>
      </w:r>
      <w:r w:rsidR="00676A64" w:rsidRPr="003805BC">
        <w:rPr>
          <w:rFonts w:cstheme="minorHAnsi"/>
        </w:rPr>
        <w:t xml:space="preserve"> </w:t>
      </w:r>
      <w:r w:rsidRPr="003805BC">
        <w:rPr>
          <w:rFonts w:cstheme="minorHAnsi"/>
        </w:rPr>
        <w:t>Επομένως, το τι επιτυγχάνει εδώ αυτή η Συμφωνία ως -</w:t>
      </w:r>
      <w:r w:rsidR="005E2C32" w:rsidRPr="003805BC">
        <w:rPr>
          <w:rFonts w:cstheme="minorHAnsi"/>
        </w:rPr>
        <w:t xml:space="preserve"> </w:t>
      </w:r>
      <w:r w:rsidRPr="003805BC">
        <w:rPr>
          <w:rFonts w:cstheme="minorHAnsi"/>
        </w:rPr>
        <w:t>αν θέλετε</w:t>
      </w:r>
      <w:r w:rsidR="005E2C32" w:rsidRPr="003805BC">
        <w:rPr>
          <w:rFonts w:cstheme="minorHAnsi"/>
        </w:rPr>
        <w:t xml:space="preserve"> </w:t>
      </w:r>
      <w:r w:rsidRPr="003805BC">
        <w:rPr>
          <w:rFonts w:cstheme="minorHAnsi"/>
        </w:rPr>
        <w:t xml:space="preserve">- εδραίωση και εμπέδωση του </w:t>
      </w:r>
      <w:r w:rsidRPr="003805BC">
        <w:rPr>
          <w:rFonts w:cstheme="minorHAnsi"/>
          <w:lang w:val="en-US"/>
        </w:rPr>
        <w:t>FIR</w:t>
      </w:r>
      <w:r w:rsidRPr="003805BC">
        <w:rPr>
          <w:rFonts w:cstheme="minorHAnsi"/>
        </w:rPr>
        <w:t xml:space="preserve"> Αθηνών, επίσης δεν </w:t>
      </w:r>
      <w:r w:rsidR="005E2C32" w:rsidRPr="003805BC">
        <w:rPr>
          <w:rFonts w:cstheme="minorHAnsi"/>
        </w:rPr>
        <w:t>θα πρέπει να υπάρχει υπερβολή</w:t>
      </w:r>
      <w:r w:rsidRPr="003805BC">
        <w:rPr>
          <w:rFonts w:cstheme="minorHAnsi"/>
        </w:rPr>
        <w:t>. Το πρόβλημ</w:t>
      </w:r>
      <w:r w:rsidR="00676A64" w:rsidRPr="003805BC">
        <w:rPr>
          <w:rFonts w:cstheme="minorHAnsi"/>
        </w:rPr>
        <w:t>ά</w:t>
      </w:r>
      <w:r w:rsidRPr="003805BC">
        <w:rPr>
          <w:rFonts w:cstheme="minorHAnsi"/>
        </w:rPr>
        <w:t xml:space="preserve"> μας είναι με την Τουρκία στο θέμα αυτό, όχι με την Αίγυπτο. Και αυτή η Σύμ</w:t>
      </w:r>
      <w:r w:rsidR="005E2C32" w:rsidRPr="003805BC">
        <w:rPr>
          <w:rFonts w:cstheme="minorHAnsi"/>
        </w:rPr>
        <w:t xml:space="preserve">βαση δεν αγγίζει αυτά τα θέματα, δηλαδή </w:t>
      </w:r>
      <w:r w:rsidRPr="003805BC">
        <w:rPr>
          <w:rFonts w:cstheme="minorHAnsi"/>
        </w:rPr>
        <w:t xml:space="preserve">το </w:t>
      </w:r>
      <w:r w:rsidRPr="003805BC">
        <w:rPr>
          <w:rFonts w:cstheme="minorHAnsi"/>
          <w:lang w:val="en-US"/>
        </w:rPr>
        <w:t>FIR</w:t>
      </w:r>
      <w:r w:rsidRPr="003805BC">
        <w:rPr>
          <w:rFonts w:cstheme="minorHAnsi"/>
        </w:rPr>
        <w:t xml:space="preserve"> Αθηνών σε σχέση με την Τουρκία. </w:t>
      </w:r>
    </w:p>
    <w:p w:rsidR="00056105" w:rsidRPr="003805BC" w:rsidRDefault="00056105" w:rsidP="003805BC">
      <w:pPr>
        <w:spacing w:line="276" w:lineRule="auto"/>
        <w:ind w:firstLine="720"/>
        <w:contextualSpacing/>
        <w:jc w:val="both"/>
        <w:rPr>
          <w:rFonts w:cstheme="minorHAnsi"/>
        </w:rPr>
      </w:pPr>
      <w:r w:rsidRPr="003805BC">
        <w:rPr>
          <w:rFonts w:cstheme="minorHAnsi"/>
        </w:rPr>
        <w:t>Εδώ, πρέπει να πω ότι, στην εφαρμογή των Συμβάσεων αυτών, έχουμε ένα τεράστιο πρόβλημα. Και εδώ έρχεται το ζήτημα του ναυαγίου της Πύλου,</w:t>
      </w:r>
      <w:r w:rsidR="000F16E8" w:rsidRPr="003805BC">
        <w:rPr>
          <w:rFonts w:cstheme="minorHAnsi"/>
        </w:rPr>
        <w:t xml:space="preserve"> που στοίχισε τη ζωή </w:t>
      </w:r>
      <w:r w:rsidR="006B519D" w:rsidRPr="003805BC">
        <w:rPr>
          <w:rFonts w:cstheme="minorHAnsi"/>
        </w:rPr>
        <w:t xml:space="preserve">άνω των </w:t>
      </w:r>
      <w:r w:rsidR="000F16E8" w:rsidRPr="003805BC">
        <w:rPr>
          <w:rFonts w:cstheme="minorHAnsi"/>
        </w:rPr>
        <w:t>εξακοσί</w:t>
      </w:r>
      <w:r w:rsidRPr="003805BC">
        <w:rPr>
          <w:rFonts w:cstheme="minorHAnsi"/>
        </w:rPr>
        <w:t>ων ατόμων. Η περίπτωση αυτή, δυστυχώς, μέχρι τώρα, δεν έχει οδηγήσει σε καμία σοβαρή έρευνα για τα αίτια που την προκάλεσε. Ο Συνήγορος του Πολίτη έχει εκδώσει ένα σημαντικό πόρισμα, το οποίο επιρρίπτει ευθύνες και στο Υπουργείο Εμπορικής Ναυτιλίας, το οποίο έχει τη δικαιοδοσία και την ευθύνη για το Λιμενικό.</w:t>
      </w:r>
    </w:p>
    <w:p w:rsidR="00056105" w:rsidRPr="003805BC" w:rsidRDefault="00056105" w:rsidP="003805BC">
      <w:pPr>
        <w:spacing w:line="276" w:lineRule="auto"/>
        <w:ind w:firstLine="720"/>
        <w:contextualSpacing/>
        <w:jc w:val="both"/>
        <w:rPr>
          <w:rFonts w:cstheme="minorHAnsi"/>
        </w:rPr>
      </w:pPr>
      <w:r w:rsidRPr="003805BC">
        <w:rPr>
          <w:rFonts w:cstheme="minorHAnsi"/>
        </w:rPr>
        <w:t>Η Πλεύση Ελευθερίας έχει καταθέσει Επίκαιρη Ερώτηση και έχει συζητήσει Επίκαιρη Ερώτηση, με βάση το πόρισμα του Συνηγόρου του Πολίτη, για το ναυάγιο της Πύλου. Δυστυχώς, πήραμε πολύ αρνητικές απαντήσεις από το συγκεκριμένο Υπουργείο -</w:t>
      </w:r>
      <w:r w:rsidR="00ED2735" w:rsidRPr="003805BC">
        <w:rPr>
          <w:rFonts w:cstheme="minorHAnsi"/>
        </w:rPr>
        <w:t xml:space="preserve"> </w:t>
      </w:r>
      <w:r w:rsidRPr="003805BC">
        <w:rPr>
          <w:rFonts w:cstheme="minorHAnsi"/>
        </w:rPr>
        <w:t xml:space="preserve">με την προηγούμενη Ηγεσία του, πρέπει να πω -  αναφορικά με την προσπάθεια του να συνεργαστεί με το Συνήγορο του Πολίτη, ώστε να βρεθεί ποιος έχει ευθύνη. </w:t>
      </w:r>
    </w:p>
    <w:p w:rsidR="00056105" w:rsidRPr="003805BC" w:rsidRDefault="00056105" w:rsidP="003805BC">
      <w:pPr>
        <w:spacing w:line="276" w:lineRule="auto"/>
        <w:ind w:firstLine="720"/>
        <w:contextualSpacing/>
        <w:jc w:val="both"/>
        <w:rPr>
          <w:rFonts w:cstheme="minorHAnsi"/>
        </w:rPr>
      </w:pPr>
      <w:r w:rsidRPr="003805BC">
        <w:rPr>
          <w:rFonts w:cstheme="minorHAnsi"/>
        </w:rPr>
        <w:t>Θα έπρεπε, λοιπόν, η Σύμβαση αυτή, δεδομένου ότι έχουμε περιπτώσεις όπως είναι το ναυάγιο της Πύλου, να αναφέρεται πιο συγκεκριμένα και πολύ πιο δεσμευτικά, εκ μέρους και των δύο κρατών, στις υποχρεώσεις που έχουν για να κάνουν ό,τι μπορούν, ούτως ώστε να επιτελούν τον ανθρωπιστικό τους ρόλο στην έρευνα και στη διάσωση.  Δεν υπάρχει κανένα άρθρο, σε αυτήν τη Συμφωνία, το οποίο να δεσμεύει και τα δύο κράτη να κάνουν ό,τι μπορούν για να επιτελέσουν αυτόν τον ανθρωπιστικό ρόλο.</w:t>
      </w:r>
      <w:r w:rsidR="00C90740" w:rsidRPr="003805BC">
        <w:rPr>
          <w:rFonts w:cstheme="minorHAnsi"/>
        </w:rPr>
        <w:t xml:space="preserve"> Επίσης, </w:t>
      </w:r>
      <w:r w:rsidRPr="003805BC">
        <w:rPr>
          <w:rFonts w:cstheme="minorHAnsi"/>
        </w:rPr>
        <w:t xml:space="preserve">και το γεγονός ότι θα πρέπει τα δύο αυτά κράτη να συνεργάζονται, όσο γίνεται πιο στενά και πιο αποτελεσματικά, ούτως ώστε να σώζουν τις ζωές των ανθρώπων. Ξέρουμε ότι υπάρχει μεγάλο κύμα μετανάστευσης, από τη Βόρειο Αφρική και από την Αίγυπτο προς την Ελλάδα και προς την Ιταλία, και ότι αντιμετωπίζουν πολύ σοβαρές προκλήσεις οι δύο αυτές χώρες, στον τομέα της έρευνας και διάσωσης. </w:t>
      </w:r>
    </w:p>
    <w:p w:rsidR="00104CBB" w:rsidRDefault="00056105" w:rsidP="003805BC">
      <w:pPr>
        <w:spacing w:line="276" w:lineRule="auto"/>
        <w:ind w:firstLine="720"/>
        <w:contextualSpacing/>
        <w:jc w:val="both"/>
        <w:rPr>
          <w:rFonts w:cstheme="minorHAnsi"/>
        </w:rPr>
      </w:pPr>
      <w:r w:rsidRPr="003805BC">
        <w:rPr>
          <w:rFonts w:cstheme="minorHAnsi"/>
        </w:rPr>
        <w:t xml:space="preserve">Όσον αφορά, τώρα, την ίδια τη Συμφωνία. Η Σύμβαση, ενώ υποτίθεται ότι εντάσσεται στη στρατηγική συνεργασία Ελλάδας-Αιγύπτου, στην αρχή κάνει λόγο για τις προτιθέμενες επιθυμίες των δύο κρατών να βελτιώσουν –λέει- τις φιλικές σχέσεις μεταξύ </w:t>
      </w:r>
      <w:r w:rsidRPr="003805BC">
        <w:rPr>
          <w:rFonts w:cstheme="minorHAnsi"/>
        </w:rPr>
        <w:lastRenderedPageBreak/>
        <w:t>τους. Αυτό ακούγεται σαν μια πάρα πολύ χλιαρή έκφραση. Μοιάζει σαν να είχαν σοβαρά προβλήματα στις διμερείς τους σχέσεις. Βεβαίως, ο αγγλικός όρος είναι να την ενισχύσουν και ο αραβικός όρος -επειδή μιλώ και την αραβική- είναι να τιμήσουν τις φιλικές τους σχέσεις. Δεν γνωρίζω γιατί η μετάφραση έχει τέτοια προβλήματα. Υπάρχουν και αλλού θέματα, τα οποία οφείλω να επισημάνω.</w:t>
      </w:r>
    </w:p>
    <w:p w:rsidR="00056105" w:rsidRPr="003805BC" w:rsidRDefault="00151F09" w:rsidP="003805BC">
      <w:pPr>
        <w:spacing w:line="276" w:lineRule="auto"/>
        <w:ind w:firstLine="720"/>
        <w:contextualSpacing/>
        <w:jc w:val="both"/>
        <w:rPr>
          <w:rFonts w:cstheme="minorHAnsi"/>
        </w:rPr>
      </w:pPr>
      <w:r w:rsidRPr="003805BC">
        <w:rPr>
          <w:rFonts w:cstheme="minorHAnsi"/>
        </w:rPr>
        <w:t xml:space="preserve">Επίσης, κάτι που </w:t>
      </w:r>
      <w:r w:rsidR="00056105" w:rsidRPr="003805BC">
        <w:rPr>
          <w:rFonts w:cstheme="minorHAnsi"/>
        </w:rPr>
        <w:t>μας κάνει ιδιαίτερη εντύπωση</w:t>
      </w:r>
      <w:r w:rsidRPr="003805BC">
        <w:rPr>
          <w:rFonts w:cstheme="minorHAnsi"/>
        </w:rPr>
        <w:t>. Α</w:t>
      </w:r>
      <w:r w:rsidR="00056105" w:rsidRPr="003805BC">
        <w:rPr>
          <w:rFonts w:cstheme="minorHAnsi"/>
        </w:rPr>
        <w:t>υτό είναι κάτι που παρουσιάζεται, πλέον, στις π</w:t>
      </w:r>
      <w:r w:rsidRPr="003805BC">
        <w:rPr>
          <w:rFonts w:cstheme="minorHAnsi"/>
        </w:rPr>
        <w:t>ερισσότερες διεθνείς συμβάσεις. Υ</w:t>
      </w:r>
      <w:r w:rsidR="00056105" w:rsidRPr="003805BC">
        <w:rPr>
          <w:rFonts w:cstheme="minorHAnsi"/>
        </w:rPr>
        <w:t>πάρχει πρόβλεψη κόστους από την έκθεση του Υπουργε</w:t>
      </w:r>
      <w:r w:rsidRPr="003805BC">
        <w:rPr>
          <w:rFonts w:cstheme="minorHAnsi"/>
        </w:rPr>
        <w:t xml:space="preserve">ίου, </w:t>
      </w:r>
      <w:r w:rsidR="00056105" w:rsidRPr="003805BC">
        <w:rPr>
          <w:rFonts w:cstheme="minorHAnsi"/>
        </w:rPr>
        <w:t>το οποίο αποδέχεται και το Γενικό Λογιστήριο του Κράτους. Λέει ότι «Είναι πολύ δύσκολο να προβλεφθεί πόσο θα στοιχίσει η συνεργασία στον τομέα αυτόν», ωστόσο παρέχεται ένα νούμερο, 91.000 ευρώ το χρόνο. Γιατί δεν λέει 100.000, άμα είναι δύσκολο; Τα 1.000 ευρώ, αυτά, από πού προήλθαν;</w:t>
      </w:r>
    </w:p>
    <w:p w:rsidR="00056105" w:rsidRPr="003805BC" w:rsidRDefault="00056105" w:rsidP="003805BC">
      <w:pPr>
        <w:spacing w:line="276" w:lineRule="auto"/>
        <w:ind w:firstLine="720"/>
        <w:contextualSpacing/>
        <w:jc w:val="both"/>
        <w:rPr>
          <w:rFonts w:cstheme="minorHAnsi"/>
        </w:rPr>
      </w:pPr>
      <w:r w:rsidRPr="003805BC">
        <w:rPr>
          <w:rFonts w:cstheme="minorHAnsi"/>
        </w:rPr>
        <w:t>Αναρωτιέμαι</w:t>
      </w:r>
      <w:r w:rsidR="006A47C4" w:rsidRPr="003805BC">
        <w:rPr>
          <w:rFonts w:cstheme="minorHAnsi"/>
        </w:rPr>
        <w:t xml:space="preserve"> </w:t>
      </w:r>
      <w:r w:rsidRPr="003805BC">
        <w:rPr>
          <w:rFonts w:cstheme="minorHAnsi"/>
        </w:rPr>
        <w:t>πραγματικά, δεν θέλω μόνο να προκαλέσω μια διάθεση ειρωνείας λέγοντάς το αυτό</w:t>
      </w:r>
      <w:r w:rsidR="00CE207A" w:rsidRPr="003805BC">
        <w:rPr>
          <w:rFonts w:cstheme="minorHAnsi"/>
        </w:rPr>
        <w:t>. Α</w:t>
      </w:r>
      <w:r w:rsidR="000A3D2F" w:rsidRPr="003805BC">
        <w:rPr>
          <w:rFonts w:cstheme="minorHAnsi"/>
        </w:rPr>
        <w:t xml:space="preserve">υτά τα χαμηλά ποσά, </w:t>
      </w:r>
      <w:r w:rsidRPr="003805BC">
        <w:rPr>
          <w:rFonts w:cstheme="minorHAnsi"/>
        </w:rPr>
        <w:t>πώς είναι δυνατόν να εξυπηρετήσουν την α</w:t>
      </w:r>
      <w:r w:rsidR="00842B11" w:rsidRPr="003805BC">
        <w:rPr>
          <w:rFonts w:cstheme="minorHAnsi"/>
        </w:rPr>
        <w:t xml:space="preserve">νάγκη συνεργασίας σε έναν τομέα, </w:t>
      </w:r>
      <w:r w:rsidRPr="003805BC">
        <w:rPr>
          <w:rFonts w:cstheme="minorHAnsi"/>
        </w:rPr>
        <w:t>ο οποίος αντιμετωπίζει τόσο σοβαρές προκλήσεις, όπως είναι η έρευνα και η διάσωση στη Μεσόγειο μεταξύ της Ελλάδας και της Αιγύπτου και από πού προέρχεται αυτό το πολύ συγκεκριμένο νούμερο; Πώς γίνονται αυτοί οι υπολογισμοί; Θέλουμε να γνωρίζουμε από το Υπουργείο. Ευχαριστώ, κυρία Πρόεδρε. Θα ήθελα να π</w:t>
      </w:r>
      <w:r w:rsidR="00252E18" w:rsidRPr="003805BC">
        <w:rPr>
          <w:rFonts w:cstheme="minorHAnsi"/>
        </w:rPr>
        <w:t xml:space="preserve">ω, τέλος, </w:t>
      </w:r>
      <w:r w:rsidRPr="003805BC">
        <w:rPr>
          <w:rFonts w:cstheme="minorHAnsi"/>
        </w:rPr>
        <w:t>ότι εμείς θα επιφυλαχθούμε για την Ολομέλεια, αν θέλετε να καταγράψετε την ψήφο μας. Ευχαριστώ.</w:t>
      </w:r>
    </w:p>
    <w:p w:rsidR="00056105" w:rsidRPr="003805BC" w:rsidRDefault="00056105" w:rsidP="003805BC">
      <w:pPr>
        <w:spacing w:line="276" w:lineRule="auto"/>
        <w:ind w:firstLine="720"/>
        <w:contextualSpacing/>
        <w:jc w:val="both"/>
        <w:rPr>
          <w:rFonts w:cstheme="minorHAnsi"/>
        </w:rPr>
      </w:pPr>
      <w:r w:rsidRPr="003805BC">
        <w:rPr>
          <w:rFonts w:cstheme="minorHAnsi"/>
          <w:b/>
        </w:rPr>
        <w:t>ΘΕΟΔΩΡΑ (ΝΤΟΡΑ) ΜΠΑΚΟΓΙΑΝΝΗ (Πρόεδρος της Επιτροπής):</w:t>
      </w:r>
      <w:r w:rsidRPr="003805BC">
        <w:rPr>
          <w:rFonts w:cstheme="minorHAnsi"/>
        </w:rPr>
        <w:t xml:space="preserve"> Ευχαριστώ πάρα πολύ, κύριε Καζαμία. Τώρα ο Ειδικός Αγορητής των Σπαρτιατών, ο κύριος Ζερβέας, έχει το λόγο.</w:t>
      </w:r>
    </w:p>
    <w:p w:rsidR="00233DDD" w:rsidRPr="003805BC" w:rsidRDefault="00056105" w:rsidP="003805BC">
      <w:pPr>
        <w:spacing w:line="276" w:lineRule="auto"/>
        <w:ind w:firstLine="720"/>
        <w:contextualSpacing/>
        <w:jc w:val="both"/>
        <w:rPr>
          <w:rFonts w:cstheme="minorHAnsi"/>
        </w:rPr>
      </w:pPr>
      <w:r w:rsidRPr="003805BC">
        <w:rPr>
          <w:rFonts w:cstheme="minorHAnsi"/>
          <w:b/>
        </w:rPr>
        <w:t>ΑΛΕΞΑΝΔΡΟΣ ΖΕΡΒΕΑΣ (Ειδικός Αγορητής της Κ.Ο. «ΣΠΑΡΤΙΑΤΕΣ»):</w:t>
      </w:r>
      <w:r w:rsidRPr="003805BC">
        <w:rPr>
          <w:rFonts w:cstheme="minorHAnsi"/>
        </w:rPr>
        <w:t xml:space="preserve"> Ευχαριστώ κυρία Πρόεδρε. Κύριε Υφυπουργέ, κυρίες και κύριοι βουλευτές, όσον</w:t>
      </w:r>
      <w:r w:rsidR="004B4623" w:rsidRPr="003805BC">
        <w:rPr>
          <w:rFonts w:cstheme="minorHAnsi"/>
        </w:rPr>
        <w:t xml:space="preserve"> αφορά την κύρωση του Μνημονίου, τ</w:t>
      </w:r>
      <w:r w:rsidRPr="003805BC">
        <w:rPr>
          <w:rFonts w:cstheme="minorHAnsi"/>
        </w:rPr>
        <w:t>ο μόνο, το οποίο εμείς έχουμε να επισημάνουμε, είναι ότι καθυστέρησε να έρθει προς κύρωση</w:t>
      </w:r>
      <w:r w:rsidR="00B53395" w:rsidRPr="003805BC">
        <w:rPr>
          <w:rFonts w:cstheme="minorHAnsi"/>
        </w:rPr>
        <w:t xml:space="preserve">. Όσον αφορά το περιεχόμενό του, </w:t>
      </w:r>
      <w:r w:rsidRPr="003805BC">
        <w:rPr>
          <w:rFonts w:cstheme="minorHAnsi"/>
        </w:rPr>
        <w:t xml:space="preserve">θεωρούμε ότι κατευθύνεται προς τη σωστή κατεύθυνση και δεν έχουμε κάποια παρατήρηση αρνητική. </w:t>
      </w:r>
      <w:r w:rsidR="00FA6C67" w:rsidRPr="003805BC">
        <w:rPr>
          <w:rFonts w:cstheme="minorHAnsi"/>
        </w:rPr>
        <w:t xml:space="preserve">Από κει και πέρα, </w:t>
      </w:r>
      <w:r w:rsidRPr="003805BC">
        <w:rPr>
          <w:rFonts w:cstheme="minorHAnsi"/>
        </w:rPr>
        <w:t>θ</w:t>
      </w:r>
      <w:r w:rsidR="00C458E3" w:rsidRPr="003805BC">
        <w:rPr>
          <w:rFonts w:cstheme="minorHAnsi"/>
        </w:rPr>
        <w:t>εωρούμε ότι η σύσφιξη των σχέσεων</w:t>
      </w:r>
      <w:r w:rsidRPr="003805BC">
        <w:rPr>
          <w:rFonts w:cstheme="minorHAnsi"/>
        </w:rPr>
        <w:t xml:space="preserve"> μας με την Αίγυπτο αποτελεί μια γεωπολιτική αναγκαιότητα. Σαφώς και αυτή η κύρωση εντάσσεται προς αυτή την κατεύθυνση.</w:t>
      </w:r>
      <w:r w:rsidR="00233DDD" w:rsidRPr="003805BC">
        <w:rPr>
          <w:rFonts w:cstheme="minorHAnsi"/>
        </w:rPr>
        <w:t xml:space="preserve"> </w:t>
      </w:r>
      <w:r w:rsidRPr="003805BC">
        <w:rPr>
          <w:rFonts w:cstheme="minorHAnsi"/>
        </w:rPr>
        <w:t xml:space="preserve">Χαιρετίζουμε την παρουσία του προέδρου </w:t>
      </w:r>
      <w:proofErr w:type="spellStart"/>
      <w:r w:rsidRPr="003805BC">
        <w:rPr>
          <w:rFonts w:cstheme="minorHAnsi"/>
        </w:rPr>
        <w:t>Σίσι</w:t>
      </w:r>
      <w:proofErr w:type="spellEnd"/>
      <w:r w:rsidRPr="003805BC">
        <w:rPr>
          <w:rFonts w:cstheme="minorHAnsi"/>
        </w:rPr>
        <w:t xml:space="preserve"> στη χώρα μας και τις υπογραφείσες συμφωνίες και πιστεύουμε ότι το σχήμα 3 +1, δηλαδή Ελλάδα – Κύπρος – Ισραήλ, συν Αμερική, θα πρέπει να εμπλουτιστεί και να μετατραπεί σε 4 + 2. Με αρχή το</w:t>
      </w:r>
      <w:r w:rsidR="00125191" w:rsidRPr="003805BC">
        <w:rPr>
          <w:rFonts w:cstheme="minorHAnsi"/>
        </w:rPr>
        <w:t xml:space="preserve"> 4 +1, </w:t>
      </w:r>
      <w:r w:rsidRPr="003805BC">
        <w:rPr>
          <w:rFonts w:cstheme="minorHAnsi"/>
        </w:rPr>
        <w:t>με την προσθήκη της Αιγύπτου και 4 + 2 με την προσθήκη της Ινδίας</w:t>
      </w:r>
      <w:r w:rsidR="00233DDD" w:rsidRPr="003805BC">
        <w:rPr>
          <w:rFonts w:cstheme="minorHAnsi"/>
        </w:rPr>
        <w:t>.</w:t>
      </w:r>
    </w:p>
    <w:p w:rsidR="00056105" w:rsidRPr="003805BC" w:rsidRDefault="00056105" w:rsidP="003805BC">
      <w:pPr>
        <w:spacing w:line="276" w:lineRule="auto"/>
        <w:ind w:firstLine="720"/>
        <w:contextualSpacing/>
        <w:jc w:val="both"/>
        <w:rPr>
          <w:rFonts w:cstheme="minorHAnsi"/>
        </w:rPr>
      </w:pPr>
      <w:r w:rsidRPr="003805BC">
        <w:rPr>
          <w:rFonts w:cstheme="minorHAnsi"/>
        </w:rPr>
        <w:t>Θα ήθελα να θέσω ένα ζήτημα, γιατί είχε πάει ο Υπουργός, ο κύριος Γεραπετρίτης στην Ινδία</w:t>
      </w:r>
      <w:r w:rsidR="00125191" w:rsidRPr="003805BC">
        <w:rPr>
          <w:rFonts w:cstheme="minorHAnsi"/>
        </w:rPr>
        <w:t xml:space="preserve"> και </w:t>
      </w:r>
      <w:r w:rsidRPr="003805BC">
        <w:rPr>
          <w:rFonts w:cstheme="minorHAnsi"/>
        </w:rPr>
        <w:t>χαιρετήσαμε την επίσκεψή του. Θεωρούμε ότι ήταν μια σωστή κίνηση και τις όποιες συζητήσεις είχε εκεί με την πολιτική ηγεσία της φίλης χώρας.</w:t>
      </w:r>
      <w:r w:rsidR="00233DDD" w:rsidRPr="003805BC">
        <w:rPr>
          <w:rFonts w:cstheme="minorHAnsi"/>
        </w:rPr>
        <w:t xml:space="preserve"> </w:t>
      </w:r>
      <w:r w:rsidRPr="003805BC">
        <w:rPr>
          <w:rFonts w:cstheme="minorHAnsi"/>
        </w:rPr>
        <w:t>Την προηγούμενη εβδομάδα</w:t>
      </w:r>
      <w:r w:rsidR="009960C3" w:rsidRPr="003805BC">
        <w:rPr>
          <w:rFonts w:cstheme="minorHAnsi"/>
        </w:rPr>
        <w:t>,</w:t>
      </w:r>
      <w:r w:rsidRPr="003805BC">
        <w:rPr>
          <w:rFonts w:cstheme="minorHAnsi"/>
        </w:rPr>
        <w:t xml:space="preserve"> Ινδοί πολίτες πήραν άδεια να διαμαρτυρηθούν όσον αφορά την διένεξη που υπήρξε μεταξύ Ινδίας και Πακιστάν. Μία ώρα πριν την πραγματο</w:t>
      </w:r>
      <w:r w:rsidR="0040060A" w:rsidRPr="003805BC">
        <w:rPr>
          <w:rFonts w:cstheme="minorHAnsi"/>
        </w:rPr>
        <w:t xml:space="preserve">ποίηση της διαμαρτυρίας τους, </w:t>
      </w:r>
      <w:r w:rsidRPr="003805BC">
        <w:rPr>
          <w:rFonts w:cstheme="minorHAnsi"/>
        </w:rPr>
        <w:t>έλαβαν ενημέρωση ότι απαγορεύεται η δια</w:t>
      </w:r>
      <w:r w:rsidR="00CA449D" w:rsidRPr="003805BC">
        <w:rPr>
          <w:rFonts w:cstheme="minorHAnsi"/>
        </w:rPr>
        <w:t>μαρτυρία τους. Και όχι μόνο αυτό, αλλά έ</w:t>
      </w:r>
      <w:r w:rsidRPr="003805BC">
        <w:rPr>
          <w:rFonts w:cstheme="minorHAnsi"/>
        </w:rPr>
        <w:t>γιναν έλεγχοι για το αν βρίσκονται αυτοί οι άνθρωποι νόμιμα στην χώρα μας ή μη. Μερικές μέρες αργότερα Πακιστανοί, χωρίς να πάρουν άδεια, διαδήλωσαν στην Ομόνοια και δεν έγινε καμία παρέμβαση από το Υπουργείο Προσ</w:t>
      </w:r>
      <w:r w:rsidR="00F57DBE" w:rsidRPr="003805BC">
        <w:rPr>
          <w:rFonts w:cstheme="minorHAnsi"/>
        </w:rPr>
        <w:t xml:space="preserve">τασίας του Πολίτη. Κι εγώ απορώ, </w:t>
      </w:r>
      <w:r w:rsidRPr="003805BC">
        <w:rPr>
          <w:rFonts w:cstheme="minorHAnsi"/>
        </w:rPr>
        <w:t>τί μηνύματα δώσαμε στην πολιτική ηγεσία της Ινδίας με αυτή τη στάση μας; Γιατί, σαφώς, καταλαβαίνετε ότι ενημερώθηκε η Πρεσβεία και ενημερώθηκαν και οι πολιτικοί στην Ινδία.</w:t>
      </w:r>
    </w:p>
    <w:p w:rsidR="00056105" w:rsidRPr="003805BC" w:rsidRDefault="00846F49" w:rsidP="003805BC">
      <w:pPr>
        <w:spacing w:line="276" w:lineRule="auto"/>
        <w:ind w:firstLine="720"/>
        <w:contextualSpacing/>
        <w:jc w:val="both"/>
        <w:rPr>
          <w:rFonts w:cstheme="minorHAnsi"/>
        </w:rPr>
      </w:pPr>
      <w:r w:rsidRPr="003805BC">
        <w:rPr>
          <w:rFonts w:cstheme="minorHAnsi"/>
        </w:rPr>
        <w:t xml:space="preserve">Για εμάς, </w:t>
      </w:r>
      <w:r w:rsidR="00056105" w:rsidRPr="003805BC">
        <w:rPr>
          <w:rFonts w:cstheme="minorHAnsi"/>
        </w:rPr>
        <w:t>οι συμμαχίες είναι ό</w:t>
      </w:r>
      <w:r w:rsidRPr="003805BC">
        <w:rPr>
          <w:rFonts w:cstheme="minorHAnsi"/>
        </w:rPr>
        <w:t>,</w:t>
      </w:r>
      <w:r w:rsidR="00056105" w:rsidRPr="003805BC">
        <w:rPr>
          <w:rFonts w:cstheme="minorHAnsi"/>
        </w:rPr>
        <w:t xml:space="preserve">τι πιο σημαντικό. Επομένως, εφόσον θέλουμε να δημιουργήσουμε γεωπολιτικές συμμαχίες οι οποίες θα έχουν πραγματικό αντίκτυπο, πρέπει </w:t>
      </w:r>
      <w:r w:rsidRPr="003805BC">
        <w:rPr>
          <w:rFonts w:cstheme="minorHAnsi"/>
        </w:rPr>
        <w:t xml:space="preserve">να δίνουμε και τα ορθά μηνύματα, </w:t>
      </w:r>
      <w:r w:rsidR="00056105" w:rsidRPr="003805BC">
        <w:rPr>
          <w:rFonts w:cstheme="minorHAnsi"/>
        </w:rPr>
        <w:t>προς αυτούς με τους οποίους επιθυμούμε να συμμαχήσουμε. Σας ευχαριστώ πολύ.</w:t>
      </w:r>
    </w:p>
    <w:p w:rsidR="00056105" w:rsidRPr="003805BC" w:rsidRDefault="00056105" w:rsidP="003805BC">
      <w:pPr>
        <w:spacing w:line="276" w:lineRule="auto"/>
        <w:ind w:firstLine="720"/>
        <w:contextualSpacing/>
        <w:jc w:val="both"/>
        <w:rPr>
          <w:rFonts w:cstheme="minorHAnsi"/>
        </w:rPr>
      </w:pPr>
      <w:r w:rsidRPr="003805BC">
        <w:rPr>
          <w:rFonts w:cstheme="minorHAnsi"/>
          <w:b/>
        </w:rPr>
        <w:lastRenderedPageBreak/>
        <w:t>ΘΕΟΔΩΡΑ (ΝΤΟΡΑ) ΜΠΑΚΟΓΙΑΝΝΗ (Πρόεδρος της Επιτροπής):</w:t>
      </w:r>
      <w:r w:rsidRPr="003805BC">
        <w:rPr>
          <w:rFonts w:cstheme="minorHAnsi"/>
        </w:rPr>
        <w:t xml:space="preserve"> Ευχαριστώ πάρα πολύ, κύριε Ζερβέα, κυρίως για το σύντομο του λόγου σας. Κύριε Αποστολάκη, έχετε το λόγο. </w:t>
      </w:r>
    </w:p>
    <w:p w:rsidR="00056105" w:rsidRPr="003805BC" w:rsidRDefault="00056105" w:rsidP="003805BC">
      <w:pPr>
        <w:spacing w:line="276" w:lineRule="auto"/>
        <w:ind w:firstLine="709"/>
        <w:contextualSpacing/>
        <w:jc w:val="both"/>
        <w:rPr>
          <w:rFonts w:cstheme="minorHAnsi"/>
          <w:bCs/>
        </w:rPr>
      </w:pPr>
      <w:r w:rsidRPr="003805BC">
        <w:rPr>
          <w:rFonts w:cstheme="minorHAnsi"/>
          <w:b/>
          <w:bCs/>
        </w:rPr>
        <w:t>ΕΥΑΓΓΕΛΟΣ ΑΠΟΣΤΟΛΑΚΗΣ:</w:t>
      </w:r>
      <w:r w:rsidRPr="003805BC">
        <w:rPr>
          <w:rFonts w:cstheme="minorHAnsi"/>
        </w:rPr>
        <w:t xml:space="preserve"> </w:t>
      </w:r>
      <w:r w:rsidRPr="003805BC">
        <w:rPr>
          <w:rFonts w:cstheme="minorHAnsi"/>
          <w:bCs/>
        </w:rPr>
        <w:t>Ευχαριστώ πολύ, κυρία Πρόεδρε.</w:t>
      </w:r>
      <w:r w:rsidR="00D933EA" w:rsidRPr="003805BC">
        <w:rPr>
          <w:rFonts w:cstheme="minorHAnsi"/>
          <w:bCs/>
        </w:rPr>
        <w:t xml:space="preserve"> </w:t>
      </w:r>
      <w:r w:rsidRPr="003805BC">
        <w:rPr>
          <w:rFonts w:cstheme="minorHAnsi"/>
          <w:bCs/>
        </w:rPr>
        <w:t>Κυρίες και κύριοι συνάδελφοι, το θέμα είναι εξαιρετικά σοβαρό και θα πρέπει να ξέρετε ότι απασχολεί την Ελληνική Κυβέρνηση εδώ και πάρα πολλά χρόνια, το θέμα της έρευνας/διάσωσης. Κυρία Πρόεδρε, το ξέρετε πολύ καλά. Υπήρχε μια περίοδος γύρω στ</w:t>
      </w:r>
      <w:r w:rsidR="00973A45" w:rsidRPr="003805BC">
        <w:rPr>
          <w:rFonts w:cstheme="minorHAnsi"/>
          <w:bCs/>
        </w:rPr>
        <w:t xml:space="preserve">α 10 χρόνια, </w:t>
      </w:r>
      <w:r w:rsidRPr="003805BC">
        <w:rPr>
          <w:rFonts w:cstheme="minorHAnsi"/>
          <w:bCs/>
        </w:rPr>
        <w:t>που είχαμε ένα θέμα, λόγω της διοικητικής υπαγωγής, της διοικητικής δομής του ΝΑΤΟ σε εκείνη την περιοχή με τη γείτονα Τουρκία και τα θέματα της έρευνας/διάσωσης</w:t>
      </w:r>
      <w:r w:rsidR="00973A45" w:rsidRPr="003805BC">
        <w:rPr>
          <w:rFonts w:cstheme="minorHAnsi"/>
          <w:bCs/>
        </w:rPr>
        <w:t xml:space="preserve"> - </w:t>
      </w:r>
      <w:r w:rsidRPr="003805BC">
        <w:rPr>
          <w:rFonts w:cstheme="minorHAnsi"/>
          <w:bCs/>
        </w:rPr>
        <w:t>ποιος είχε την αρμοδιότητα, ποιος έπρεπε να αναφερθεί, σε ποιον έπρεπε να κοινοποιηθεί κ.λπ</w:t>
      </w:r>
      <w:r w:rsidR="00973A45" w:rsidRPr="003805BC">
        <w:rPr>
          <w:rFonts w:cstheme="minorHAnsi"/>
          <w:bCs/>
        </w:rPr>
        <w:t>. Κ</w:t>
      </w:r>
      <w:r w:rsidRPr="003805BC">
        <w:rPr>
          <w:rFonts w:cstheme="minorHAnsi"/>
          <w:bCs/>
        </w:rPr>
        <w:t xml:space="preserve">αι υπήρχε το εγχειρίδιο το οποίο αναφέρθηκε εδώ, το </w:t>
      </w:r>
      <w:r w:rsidRPr="003805BC">
        <w:rPr>
          <w:rFonts w:cstheme="minorHAnsi"/>
          <w:bCs/>
          <w:lang w:val="en-US"/>
        </w:rPr>
        <w:t>ATP</w:t>
      </w:r>
      <w:r w:rsidRPr="003805BC">
        <w:rPr>
          <w:rFonts w:cstheme="minorHAnsi"/>
          <w:bCs/>
        </w:rPr>
        <w:t xml:space="preserve">-10 </w:t>
      </w:r>
      <w:r w:rsidRPr="003805BC">
        <w:rPr>
          <w:rFonts w:cstheme="minorHAnsi"/>
          <w:bCs/>
          <w:lang w:val="en-US"/>
        </w:rPr>
        <w:t>CHARLIE</w:t>
      </w:r>
      <w:r w:rsidRPr="003805BC">
        <w:rPr>
          <w:rFonts w:cstheme="minorHAnsi"/>
          <w:bCs/>
        </w:rPr>
        <w:t>, που αφορά τις διαδικασίες της έρευνας/διάσωσης, το οποίο για αρκετά χρόνια δεν το αποδεχόμαστε και ήταν και λόγος για τον οποίο δεν λαμβάναμε μέρος σε ασκήσεις του ΝΑΤΟ, οι οποίες δεν ήταν σύμφωνες με τις αξιώσεις μας εκείνη την εποχή. Μ</w:t>
      </w:r>
      <w:r w:rsidR="00043718" w:rsidRPr="003805BC">
        <w:rPr>
          <w:rFonts w:cstheme="minorHAnsi"/>
          <w:bCs/>
        </w:rPr>
        <w:t xml:space="preserve">πήκε τάξη, </w:t>
      </w:r>
      <w:r w:rsidRPr="003805BC">
        <w:rPr>
          <w:rFonts w:cstheme="minorHAnsi"/>
          <w:bCs/>
        </w:rPr>
        <w:t>σε αυτό το ζήτημα</w:t>
      </w:r>
      <w:r w:rsidR="00043718" w:rsidRPr="003805BC">
        <w:rPr>
          <w:rFonts w:cstheme="minorHAnsi"/>
          <w:bCs/>
        </w:rPr>
        <w:t>, α</w:t>
      </w:r>
      <w:r w:rsidRPr="003805BC">
        <w:rPr>
          <w:rFonts w:cstheme="minorHAnsi"/>
          <w:bCs/>
        </w:rPr>
        <w:t xml:space="preserve">πό τον </w:t>
      </w:r>
      <w:r w:rsidRPr="003805BC">
        <w:rPr>
          <w:rFonts w:cstheme="minorHAnsi"/>
          <w:bCs/>
          <w:lang w:val="en-US"/>
        </w:rPr>
        <w:t>ICAO</w:t>
      </w:r>
      <w:r w:rsidRPr="003805BC">
        <w:rPr>
          <w:rFonts w:cstheme="minorHAnsi"/>
          <w:bCs/>
        </w:rPr>
        <w:t xml:space="preserve"> και τον </w:t>
      </w:r>
      <w:r w:rsidRPr="003805BC">
        <w:rPr>
          <w:rFonts w:cstheme="minorHAnsi"/>
          <w:bCs/>
          <w:lang w:val="en-US"/>
        </w:rPr>
        <w:t>IMO</w:t>
      </w:r>
      <w:r w:rsidRPr="003805BC">
        <w:rPr>
          <w:rFonts w:cstheme="minorHAnsi"/>
          <w:bCs/>
        </w:rPr>
        <w:t xml:space="preserve">, οι οποίοι Φορείς καθορίζουν σαφώς ότι οι αρμοδιότητες της Ελλάδας στα θέματα έρευνας/διάσωσης είναι μέσα στην περιοχή του </w:t>
      </w:r>
      <w:r w:rsidRPr="003805BC">
        <w:rPr>
          <w:rFonts w:cstheme="minorHAnsi"/>
          <w:bCs/>
          <w:lang w:val="en-US"/>
        </w:rPr>
        <w:t>FIR</w:t>
      </w:r>
      <w:r w:rsidRPr="003805BC">
        <w:rPr>
          <w:rFonts w:cstheme="minorHAnsi"/>
          <w:bCs/>
        </w:rPr>
        <w:t>. Το ίδιο και στις υπόλοιπες Χώρες.</w:t>
      </w:r>
      <w:r w:rsidR="00043718" w:rsidRPr="003805BC">
        <w:rPr>
          <w:rFonts w:cstheme="minorHAnsi"/>
          <w:bCs/>
        </w:rPr>
        <w:t xml:space="preserve"> Η Τουρκία, </w:t>
      </w:r>
      <w:r w:rsidRPr="003805BC">
        <w:rPr>
          <w:rFonts w:cstheme="minorHAnsi"/>
          <w:bCs/>
        </w:rPr>
        <w:t xml:space="preserve">με μόνιμες ενέργειες και παρεμβάσεις, προσπαθεί να επεκτείνει το δικό της το Xώρο και μπαίνει μέσα στο Χώρο του </w:t>
      </w:r>
      <w:r w:rsidRPr="003805BC">
        <w:rPr>
          <w:rFonts w:cstheme="minorHAnsi"/>
          <w:bCs/>
          <w:lang w:val="en-US"/>
        </w:rPr>
        <w:t>FIR</w:t>
      </w:r>
      <w:r w:rsidRPr="003805BC">
        <w:rPr>
          <w:rFonts w:cstheme="minorHAnsi"/>
          <w:bCs/>
        </w:rPr>
        <w:t xml:space="preserve"> της Ελλάδας. Μάλιστα, έκανε και μία τροπολογία, έναν κανονισμό</w:t>
      </w:r>
      <w:r w:rsidR="004F5AAB" w:rsidRPr="003805BC">
        <w:rPr>
          <w:rFonts w:cstheme="minorHAnsi"/>
          <w:bCs/>
        </w:rPr>
        <w:t xml:space="preserve"> - </w:t>
      </w:r>
      <w:r w:rsidRPr="003805BC">
        <w:rPr>
          <w:rFonts w:cstheme="minorHAnsi"/>
          <w:bCs/>
        </w:rPr>
        <w:t>ο 3095/ 2020</w:t>
      </w:r>
      <w:r w:rsidR="004F5AAB" w:rsidRPr="003805BC">
        <w:rPr>
          <w:rFonts w:cstheme="minorHAnsi"/>
          <w:bCs/>
        </w:rPr>
        <w:t xml:space="preserve"> - </w:t>
      </w:r>
      <w:r w:rsidRPr="003805BC">
        <w:rPr>
          <w:rFonts w:cstheme="minorHAnsi"/>
          <w:bCs/>
        </w:rPr>
        <w:t>ο οποίος αναφέρεται ρητά σε έρευνα/</w:t>
      </w:r>
      <w:r w:rsidR="007E1E20" w:rsidRPr="003805BC">
        <w:rPr>
          <w:rFonts w:cstheme="minorHAnsi"/>
          <w:bCs/>
        </w:rPr>
        <w:t xml:space="preserve">διάσωση, </w:t>
      </w:r>
      <w:r w:rsidRPr="003805BC">
        <w:rPr>
          <w:rFonts w:cstheme="minorHAnsi"/>
          <w:bCs/>
        </w:rPr>
        <w:t>για ατυχήματα τόσο θαλασσίων όσο και εναέριων μέσων και επέκτεινε την περιοχή ευθύνης της για έρευνα/διάσωση στη Μεσόγειο εντός του FIR Αθηνών</w:t>
      </w:r>
      <w:r w:rsidR="007E1E20" w:rsidRPr="003805BC">
        <w:rPr>
          <w:rFonts w:cstheme="minorHAnsi"/>
          <w:bCs/>
        </w:rPr>
        <w:t>. Δ</w:t>
      </w:r>
      <w:r w:rsidRPr="003805BC">
        <w:rPr>
          <w:rFonts w:cstheme="minorHAnsi"/>
          <w:bCs/>
        </w:rPr>
        <w:t>υτικά μέχρι τον 26</w:t>
      </w:r>
      <w:r w:rsidRPr="003805BC">
        <w:rPr>
          <w:rFonts w:cstheme="minorHAnsi"/>
          <w:bCs/>
          <w:vertAlign w:val="superscript"/>
        </w:rPr>
        <w:t xml:space="preserve">ο </w:t>
      </w:r>
      <w:r w:rsidRPr="003805BC">
        <w:rPr>
          <w:rFonts w:cstheme="minorHAnsi"/>
          <w:bCs/>
        </w:rPr>
        <w:t xml:space="preserve">(μεσημβρινό), αγγίζοντας τα εξωτερικά όρια των χωρικών υδάτων των ανατολικών ακτών της Κρήτης, καθώς και Ελληνικής περιοχής έρευνας και διάσωσης. </w:t>
      </w:r>
    </w:p>
    <w:p w:rsidR="00056105" w:rsidRPr="003805BC" w:rsidRDefault="00056105" w:rsidP="003805BC">
      <w:pPr>
        <w:spacing w:line="276" w:lineRule="auto"/>
        <w:ind w:firstLine="709"/>
        <w:contextualSpacing/>
        <w:jc w:val="both"/>
        <w:rPr>
          <w:rFonts w:cstheme="minorHAnsi"/>
          <w:bCs/>
        </w:rPr>
      </w:pPr>
      <w:r w:rsidRPr="003805BC">
        <w:rPr>
          <w:rFonts w:cstheme="minorHAnsi"/>
          <w:bCs/>
        </w:rPr>
        <w:t>Το Μνημόνιο που ερχόμαστε να κυρώσουμε αυτή τη στιγμή, ουσιαστικά, γίνεται για δύο λόγους. Ο ένας λόγος είναι ότι οριοθετείται και προσδιορίζεται ο τρόπος με τον οποίο θα συνεργαζόμαστε με τη γειτονική χώρα την Αίγυπτο, στα θέματα της έρευνας/</w:t>
      </w:r>
      <w:r w:rsidR="0054047F" w:rsidRPr="003805BC">
        <w:rPr>
          <w:rFonts w:cstheme="minorHAnsi"/>
          <w:bCs/>
        </w:rPr>
        <w:t xml:space="preserve">διάσωσης, </w:t>
      </w:r>
      <w:r w:rsidRPr="003805BC">
        <w:rPr>
          <w:rFonts w:cstheme="minorHAnsi"/>
          <w:bCs/>
        </w:rPr>
        <w:t xml:space="preserve">ούτως ώστε να είμαστε πιο αποτελεσματικοί και </w:t>
      </w:r>
      <w:r w:rsidR="0054047F" w:rsidRPr="003805BC">
        <w:rPr>
          <w:rFonts w:cstheme="minorHAnsi"/>
          <w:bCs/>
        </w:rPr>
        <w:t xml:space="preserve">πιο γρήγοροι. Και ο άλλος λόγος </w:t>
      </w:r>
      <w:r w:rsidRPr="003805BC">
        <w:rPr>
          <w:rFonts w:cstheme="minorHAnsi"/>
          <w:bCs/>
        </w:rPr>
        <w:t>είναι ότι επιβεβαιώνεται με την Αίγυπτο ότι συμφωνεί και αποδέχε</w:t>
      </w:r>
      <w:r w:rsidR="00CF39ED" w:rsidRPr="003805BC">
        <w:rPr>
          <w:rFonts w:cstheme="minorHAnsi"/>
          <w:bCs/>
        </w:rPr>
        <w:t xml:space="preserve">ται την αρμοδιότητα της Ελλάδος, </w:t>
      </w:r>
      <w:r w:rsidRPr="003805BC">
        <w:rPr>
          <w:rFonts w:cstheme="minorHAnsi"/>
          <w:bCs/>
        </w:rPr>
        <w:t xml:space="preserve">να εξασκεί αυτό το δικαίωμα και αυτή την υποχρέωση στην περιοχή του </w:t>
      </w:r>
      <w:r w:rsidRPr="003805BC">
        <w:rPr>
          <w:rFonts w:cstheme="minorHAnsi"/>
          <w:bCs/>
          <w:lang w:val="en-US"/>
        </w:rPr>
        <w:t>FIR</w:t>
      </w:r>
      <w:r w:rsidRPr="003805BC">
        <w:rPr>
          <w:rFonts w:cstheme="minorHAnsi"/>
          <w:bCs/>
        </w:rPr>
        <w:t>.</w:t>
      </w:r>
    </w:p>
    <w:p w:rsidR="00056105" w:rsidRPr="003805BC" w:rsidRDefault="00056105" w:rsidP="003805BC">
      <w:pPr>
        <w:spacing w:line="276" w:lineRule="auto"/>
        <w:ind w:firstLine="709"/>
        <w:contextualSpacing/>
        <w:jc w:val="both"/>
        <w:rPr>
          <w:rFonts w:cstheme="minorHAnsi"/>
          <w:bCs/>
        </w:rPr>
      </w:pPr>
      <w:r w:rsidRPr="003805BC">
        <w:rPr>
          <w:rFonts w:cstheme="minorHAnsi"/>
          <w:bCs/>
        </w:rPr>
        <w:t>Από εκεί και μετά, θα κάνω και εγώ την παρατήρηση ότι καθυστέρησε να έρθει για κύρωση, είναι θέματα τα οποία αφορούν ανθρώπινες ζωές και θα έπρεπε να είμαστε λίγο πιο σύντομοι σε αυτές τις συμφωνίες και αυτά τα μνημόνια.</w:t>
      </w:r>
      <w:r w:rsidR="00E66A6E" w:rsidRPr="003805BC">
        <w:rPr>
          <w:rFonts w:cstheme="minorHAnsi"/>
          <w:bCs/>
        </w:rPr>
        <w:t xml:space="preserve"> </w:t>
      </w:r>
      <w:r w:rsidRPr="003805BC">
        <w:rPr>
          <w:rFonts w:cstheme="minorHAnsi"/>
          <w:bCs/>
        </w:rPr>
        <w:t>Όπως επίσης και εγώ έχω εισηγηθεί</w:t>
      </w:r>
      <w:r w:rsidR="00E66A6E" w:rsidRPr="003805BC">
        <w:rPr>
          <w:rFonts w:cstheme="minorHAnsi"/>
          <w:bCs/>
        </w:rPr>
        <w:t xml:space="preserve"> - </w:t>
      </w:r>
      <w:r w:rsidRPr="003805BC">
        <w:rPr>
          <w:rFonts w:cstheme="minorHAnsi"/>
          <w:bCs/>
        </w:rPr>
        <w:t>έχω κάνει και ερώτηση ανάλογη</w:t>
      </w:r>
      <w:r w:rsidR="00E66A6E" w:rsidRPr="003805BC">
        <w:rPr>
          <w:rFonts w:cstheme="minorHAnsi"/>
          <w:bCs/>
        </w:rPr>
        <w:t xml:space="preserve"> - θ</w:t>
      </w:r>
      <w:r w:rsidRPr="003805BC">
        <w:rPr>
          <w:rFonts w:cstheme="minorHAnsi"/>
          <w:bCs/>
        </w:rPr>
        <w:t>εωρώ, κυρία Πρόεδρε, ότι είναι καλό να καλέσουμε τον Συνήγορο του Π</w:t>
      </w:r>
      <w:r w:rsidR="00E66A6E" w:rsidRPr="003805BC">
        <w:rPr>
          <w:rFonts w:cstheme="minorHAnsi"/>
          <w:bCs/>
        </w:rPr>
        <w:t xml:space="preserve">ολίτη, </w:t>
      </w:r>
      <w:r w:rsidRPr="003805BC">
        <w:rPr>
          <w:rFonts w:cstheme="minorHAnsi"/>
          <w:bCs/>
        </w:rPr>
        <w:t xml:space="preserve">για αυτό το πόρισμα που έχει βγάλει για το θέμα της </w:t>
      </w:r>
      <w:proofErr w:type="spellStart"/>
      <w:r w:rsidRPr="003805BC">
        <w:rPr>
          <w:rFonts w:cstheme="minorHAnsi"/>
          <w:bCs/>
        </w:rPr>
        <w:t>Πύλου</w:t>
      </w:r>
      <w:proofErr w:type="spellEnd"/>
      <w:r w:rsidR="00E66A6E" w:rsidRPr="003805BC">
        <w:rPr>
          <w:rFonts w:cstheme="minorHAnsi"/>
          <w:bCs/>
        </w:rPr>
        <w:t>. Ν</w:t>
      </w:r>
      <w:r w:rsidRPr="003805BC">
        <w:rPr>
          <w:rFonts w:cstheme="minorHAnsi"/>
          <w:bCs/>
        </w:rPr>
        <w:t xml:space="preserve">α μας ενημερώσει </w:t>
      </w:r>
      <w:r w:rsidR="00E66A6E" w:rsidRPr="003805BC">
        <w:rPr>
          <w:rFonts w:cstheme="minorHAnsi"/>
          <w:bCs/>
        </w:rPr>
        <w:t xml:space="preserve">για το </w:t>
      </w:r>
      <w:r w:rsidRPr="003805BC">
        <w:rPr>
          <w:rFonts w:cstheme="minorHAnsi"/>
          <w:bCs/>
        </w:rPr>
        <w:t xml:space="preserve">πως το βλέπει και </w:t>
      </w:r>
      <w:r w:rsidR="00E66A6E" w:rsidRPr="003805BC">
        <w:rPr>
          <w:rFonts w:cstheme="minorHAnsi"/>
          <w:bCs/>
        </w:rPr>
        <w:t xml:space="preserve">για κάποιες λεπτομέρειες, </w:t>
      </w:r>
      <w:r w:rsidRPr="003805BC">
        <w:rPr>
          <w:rFonts w:cstheme="minorHAnsi"/>
          <w:bCs/>
        </w:rPr>
        <w:t xml:space="preserve">που ενδεχομένως να μπορέσουμε να λύσουμε και κάποιες όχι μόνο δικές μας απορίες, αλλά να δοθούν και κάποιες καλύτερες λύσεις σε αυτή την υπόθεση. </w:t>
      </w:r>
    </w:p>
    <w:p w:rsidR="00056105" w:rsidRPr="003805BC" w:rsidRDefault="00056105" w:rsidP="003805BC">
      <w:pPr>
        <w:spacing w:line="276" w:lineRule="auto"/>
        <w:ind w:firstLine="709"/>
        <w:contextualSpacing/>
        <w:jc w:val="both"/>
        <w:rPr>
          <w:rFonts w:cstheme="minorHAnsi"/>
          <w:bCs/>
        </w:rPr>
      </w:pPr>
      <w:r w:rsidRPr="003805BC">
        <w:rPr>
          <w:rFonts w:cstheme="minorHAnsi"/>
          <w:bCs/>
        </w:rPr>
        <w:t>Όπως ξέρετε, η ευθύνη για την έρευνα/διάσωση είναι κατ’ αποκλειστικότητα στο κράτος</w:t>
      </w:r>
      <w:r w:rsidR="00754B12" w:rsidRPr="003805BC">
        <w:rPr>
          <w:rFonts w:cstheme="minorHAnsi"/>
          <w:bCs/>
        </w:rPr>
        <w:t xml:space="preserve">, </w:t>
      </w:r>
      <w:r w:rsidRPr="003805BC">
        <w:rPr>
          <w:rFonts w:cstheme="minorHAnsi"/>
          <w:bCs/>
        </w:rPr>
        <w:t>στου οποίου την περιοχή γίνεται το ατύχημα. Μπορεί να δεχτεί τη συνδρομή από οποιοδήποτε άλλο κράτ</w:t>
      </w:r>
      <w:r w:rsidR="00312B3E" w:rsidRPr="003805BC">
        <w:rPr>
          <w:rFonts w:cstheme="minorHAnsi"/>
          <w:bCs/>
        </w:rPr>
        <w:t xml:space="preserve">ος, </w:t>
      </w:r>
      <w:r w:rsidRPr="003805BC">
        <w:rPr>
          <w:rFonts w:cstheme="minorHAnsi"/>
          <w:bCs/>
        </w:rPr>
        <w:t>αλλά τον έλεγχο τον έχει το Ενιαίο Κέντρο Έρευνας και Διάσωσης της χώρας στην οποία γίνεται το περιστατικό</w:t>
      </w:r>
      <w:r w:rsidR="008C775B" w:rsidRPr="003805BC">
        <w:rPr>
          <w:rFonts w:cstheme="minorHAnsi"/>
          <w:bCs/>
        </w:rPr>
        <w:t xml:space="preserve">. Οπότε, </w:t>
      </w:r>
      <w:r w:rsidRPr="003805BC">
        <w:rPr>
          <w:rFonts w:cstheme="minorHAnsi"/>
          <w:bCs/>
        </w:rPr>
        <w:t xml:space="preserve">από εδώ </w:t>
      </w:r>
      <w:r w:rsidR="008C775B" w:rsidRPr="003805BC">
        <w:rPr>
          <w:rFonts w:cstheme="minorHAnsi"/>
          <w:bCs/>
        </w:rPr>
        <w:t xml:space="preserve">και μετά, </w:t>
      </w:r>
      <w:r w:rsidRPr="003805BC">
        <w:rPr>
          <w:rFonts w:cstheme="minorHAnsi"/>
          <w:bCs/>
        </w:rPr>
        <w:t>καταλαβαίνετε ότι υπάρχουν αρκετές λεπτομέρειες,</w:t>
      </w:r>
      <w:r w:rsidR="00667D0F" w:rsidRPr="003805BC">
        <w:rPr>
          <w:rFonts w:cstheme="minorHAnsi"/>
          <w:bCs/>
        </w:rPr>
        <w:t xml:space="preserve"> οι οποίες πρέπει να ρυθμιστούν, </w:t>
      </w:r>
      <w:r w:rsidRPr="003805BC">
        <w:rPr>
          <w:rFonts w:cstheme="minorHAnsi"/>
          <w:bCs/>
        </w:rPr>
        <w:t>για τα μέσα, για τον τρόπο, για τις επικοινωνίες. Απαιτούνται ασκήσεις, οι οποίες γίνονται, ενδεχομένως να χρειάζεται να γίνονται παραπάνω και μέσα.</w:t>
      </w:r>
    </w:p>
    <w:p w:rsidR="00056105" w:rsidRPr="003805BC" w:rsidRDefault="00056105" w:rsidP="003805BC">
      <w:pPr>
        <w:spacing w:line="276" w:lineRule="auto"/>
        <w:ind w:firstLine="709"/>
        <w:contextualSpacing/>
        <w:jc w:val="both"/>
        <w:rPr>
          <w:rFonts w:cstheme="minorHAnsi"/>
          <w:bCs/>
        </w:rPr>
      </w:pPr>
      <w:r w:rsidRPr="003805BC">
        <w:rPr>
          <w:rFonts w:cstheme="minorHAnsi"/>
          <w:bCs/>
        </w:rPr>
        <w:t xml:space="preserve"> Θα πω μία λεπτομέ</w:t>
      </w:r>
      <w:r w:rsidR="00BA7BD3" w:rsidRPr="003805BC">
        <w:rPr>
          <w:rFonts w:cstheme="minorHAnsi"/>
          <w:bCs/>
        </w:rPr>
        <w:t xml:space="preserve">ρεια, </w:t>
      </w:r>
      <w:r w:rsidRPr="003805BC">
        <w:rPr>
          <w:rFonts w:cstheme="minorHAnsi"/>
          <w:bCs/>
        </w:rPr>
        <w:t>που ενδεχομένως την καταλαβαίνουμε όλοι. Στα θέματα έρευνας/</w:t>
      </w:r>
      <w:r w:rsidR="00DC645F" w:rsidRPr="003805BC">
        <w:rPr>
          <w:rFonts w:cstheme="minorHAnsi"/>
          <w:bCs/>
        </w:rPr>
        <w:t xml:space="preserve">διάσωσης, </w:t>
      </w:r>
      <w:r w:rsidRPr="003805BC">
        <w:rPr>
          <w:rFonts w:cstheme="minorHAnsi"/>
          <w:bCs/>
        </w:rPr>
        <w:t xml:space="preserve">θα μπορούσαμε να χρησιμοποιούμε μέσα εναέρια, τα οποία θα είχαν διπλούς ρόλους, δηλαδή ελικόπτερα τα οποία παίρνουμε για πυρόσβεση, την περίοδο που </w:t>
      </w:r>
      <w:r w:rsidRPr="003805BC">
        <w:rPr>
          <w:rFonts w:cstheme="minorHAnsi"/>
          <w:bCs/>
        </w:rPr>
        <w:lastRenderedPageBreak/>
        <w:t>δεν κάνουν πυρόσβεση, μπορούν να συμμετέχουν πολύ στην έρευνα/διάσωση. Αυτό το κάνουν αρκετές χώρες. θεωρώ ότι σιγά σιγά θα μπούμε σε αυτή τη λογική.</w:t>
      </w:r>
    </w:p>
    <w:p w:rsidR="00056105" w:rsidRPr="003805BC" w:rsidRDefault="00056105" w:rsidP="003805BC">
      <w:pPr>
        <w:spacing w:line="276" w:lineRule="auto"/>
        <w:ind w:firstLine="709"/>
        <w:contextualSpacing/>
        <w:jc w:val="both"/>
        <w:rPr>
          <w:rFonts w:cstheme="minorHAnsi"/>
        </w:rPr>
      </w:pPr>
      <w:r w:rsidRPr="003805BC">
        <w:rPr>
          <w:rFonts w:cstheme="minorHAnsi"/>
        </w:rPr>
        <w:t>Ωστόσο, συμφωνώ ότι είναι πολύ σημαντικό το μνημόνιο αυτό να επικυρωθεί και να το υποστηρίξουμε</w:t>
      </w:r>
      <w:r w:rsidR="00B06B5D" w:rsidRPr="003805BC">
        <w:rPr>
          <w:rFonts w:cstheme="minorHAnsi"/>
        </w:rPr>
        <w:t>. Ό</w:t>
      </w:r>
      <w:r w:rsidRPr="003805BC">
        <w:rPr>
          <w:rFonts w:cstheme="minorHAnsi"/>
        </w:rPr>
        <w:t>πως δ</w:t>
      </w:r>
      <w:r w:rsidR="00A7506C" w:rsidRPr="003805BC">
        <w:rPr>
          <w:rFonts w:cstheme="minorHAnsi"/>
        </w:rPr>
        <w:t xml:space="preserve">ίνει και τη δυνατότητα στη χώρα, </w:t>
      </w:r>
      <w:r w:rsidRPr="003805BC">
        <w:rPr>
          <w:rFonts w:cstheme="minorHAnsi"/>
        </w:rPr>
        <w:t>να εμφανίζεται διεθνώς με μία πολύ καλή παρουσία και να τεκμηριώνει το γεγονός ότι έχει την αρμοδιότητα να εξασκεί τα δικαιώματά της σε αυτή την περιοχή.</w:t>
      </w:r>
      <w:r w:rsidR="002F4933" w:rsidRPr="003805BC">
        <w:rPr>
          <w:rFonts w:cstheme="minorHAnsi"/>
        </w:rPr>
        <w:t xml:space="preserve"> Ωστόσο, </w:t>
      </w:r>
      <w:r w:rsidRPr="003805BC">
        <w:rPr>
          <w:rFonts w:cstheme="minorHAnsi"/>
        </w:rPr>
        <w:t xml:space="preserve">και εγώ θα συμφωνήσω ότι δεν έχει καμία σχέση με το </w:t>
      </w:r>
      <w:proofErr w:type="spellStart"/>
      <w:r w:rsidRPr="003805BC">
        <w:rPr>
          <w:rFonts w:cstheme="minorHAnsi"/>
        </w:rPr>
        <w:t>Τουρκολιβικό</w:t>
      </w:r>
      <w:proofErr w:type="spellEnd"/>
      <w:r w:rsidRPr="003805BC">
        <w:rPr>
          <w:rFonts w:cstheme="minorHAnsi"/>
        </w:rPr>
        <w:t xml:space="preserve"> </w:t>
      </w:r>
      <w:r w:rsidR="00181255" w:rsidRPr="003805BC">
        <w:rPr>
          <w:rFonts w:cstheme="minorHAnsi"/>
        </w:rPr>
        <w:t>μνημόνιο, με την έννοια που το λέμ</w:t>
      </w:r>
      <w:r w:rsidRPr="003805BC">
        <w:rPr>
          <w:rFonts w:cstheme="minorHAnsi"/>
        </w:rPr>
        <w:t>ε, ούτε αλλάζει κάτι σε αυτό το γεγονός. Ολοκληρώνω την Ε</w:t>
      </w:r>
      <w:r w:rsidR="006C3025" w:rsidRPr="003805BC">
        <w:rPr>
          <w:rFonts w:cstheme="minorHAnsi"/>
        </w:rPr>
        <w:t xml:space="preserve">ισήγησή μου, </w:t>
      </w:r>
      <w:r w:rsidRPr="003805BC">
        <w:rPr>
          <w:rFonts w:cstheme="minorHAnsi"/>
        </w:rPr>
        <w:t xml:space="preserve">λέγοντας ότι είναι στη σωστή κατεύθυνση, απλά αυτές οι Συμφωνίες να κυρώνονται πιο γρήγορα από ότι </w:t>
      </w:r>
      <w:r w:rsidR="00B06B5D" w:rsidRPr="003805BC">
        <w:rPr>
          <w:rFonts w:cstheme="minorHAnsi"/>
        </w:rPr>
        <w:t xml:space="preserve">γίνονται. </w:t>
      </w:r>
      <w:r w:rsidRPr="003805BC">
        <w:rPr>
          <w:rFonts w:cstheme="minorHAnsi"/>
        </w:rPr>
        <w:t>Ευχαριστώ πολύ.</w:t>
      </w:r>
    </w:p>
    <w:p w:rsidR="00056105" w:rsidRPr="003805BC" w:rsidRDefault="00056105" w:rsidP="003805BC">
      <w:pPr>
        <w:spacing w:line="276" w:lineRule="auto"/>
        <w:ind w:firstLine="720"/>
        <w:contextualSpacing/>
        <w:jc w:val="both"/>
        <w:rPr>
          <w:rFonts w:cstheme="minorHAnsi"/>
        </w:rPr>
      </w:pPr>
      <w:r w:rsidRPr="003805BC">
        <w:rPr>
          <w:rFonts w:cstheme="minorHAnsi"/>
          <w:b/>
        </w:rPr>
        <w:t>ΘΕΟΔΩΡΑ (ΝΤΟΡΑ) ΜΠΑΚΟΓΙΑΝΝΗ (Πρόεδρος της Επιτροπής):</w:t>
      </w:r>
      <w:r w:rsidRPr="003805BC">
        <w:rPr>
          <w:rFonts w:cstheme="minorHAnsi"/>
        </w:rPr>
        <w:t xml:space="preserve"> Ευχαριστώ κύριε Αποστολάκη. Ολοκληρώθηκε ο κύκλος των Εισηγητών των κομμάτων</w:t>
      </w:r>
      <w:r w:rsidR="00D437A2" w:rsidRPr="003805BC">
        <w:rPr>
          <w:rFonts w:cstheme="minorHAnsi"/>
        </w:rPr>
        <w:t>. Κύριε Υφυπουργέ, έχετε το λόγο.</w:t>
      </w:r>
    </w:p>
    <w:p w:rsidR="00D503E2" w:rsidRPr="003805BC" w:rsidRDefault="00056105" w:rsidP="003805BC">
      <w:pPr>
        <w:spacing w:line="276" w:lineRule="auto"/>
        <w:ind w:firstLine="720"/>
        <w:contextualSpacing/>
        <w:jc w:val="both"/>
        <w:rPr>
          <w:rFonts w:cstheme="minorHAnsi"/>
        </w:rPr>
      </w:pPr>
      <w:r w:rsidRPr="003805BC">
        <w:rPr>
          <w:rFonts w:cstheme="minorHAnsi"/>
          <w:b/>
        </w:rPr>
        <w:t>ΑΘΑΝΑΣΙΟΣ ΔΑΒΑΚΗΣ (Υφυπουργός Εθνικής Άμυνας):</w:t>
      </w:r>
      <w:r w:rsidRPr="003805BC">
        <w:rPr>
          <w:rFonts w:cstheme="minorHAnsi"/>
        </w:rPr>
        <w:t xml:space="preserve"> Σας ευχαριστώ κυρία Πρόεδρε. Κύριοι Εισηγητές, αγαπητοί συνάδελφοι, πραγματικά κατά τη διάρκεια της παρουσίασης των τοποθετήσεων στην Επι</w:t>
      </w:r>
      <w:r w:rsidR="00BE4244" w:rsidRPr="003805BC">
        <w:rPr>
          <w:rFonts w:cstheme="minorHAnsi"/>
        </w:rPr>
        <w:t xml:space="preserve">τροπή μας, </w:t>
      </w:r>
      <w:r w:rsidRPr="003805BC">
        <w:rPr>
          <w:rFonts w:cstheme="minorHAnsi"/>
        </w:rPr>
        <w:t>σε σχέση με αυτή την Κύρωση του μνημονίου συνεργασίας, διαφαίνονται καθαρά οι τάσεις, οι θέσεις, οι Πολιτικές Σχολές,</w:t>
      </w:r>
      <w:r w:rsidR="000E2754" w:rsidRPr="003805BC">
        <w:rPr>
          <w:rFonts w:cstheme="minorHAnsi"/>
        </w:rPr>
        <w:t xml:space="preserve"> όπως είπε - </w:t>
      </w:r>
      <w:r w:rsidRPr="003805BC">
        <w:rPr>
          <w:rFonts w:cstheme="minorHAnsi"/>
        </w:rPr>
        <w:t>και εξεπλάγην ευχά</w:t>
      </w:r>
      <w:r w:rsidR="000E2754" w:rsidRPr="003805BC">
        <w:rPr>
          <w:rFonts w:cstheme="minorHAnsi"/>
        </w:rPr>
        <w:t xml:space="preserve">ριστα, </w:t>
      </w:r>
      <w:r w:rsidRPr="003805BC">
        <w:rPr>
          <w:rFonts w:cstheme="minorHAnsi"/>
        </w:rPr>
        <w:t>όπως είπε και η κυρία Πρόεδρος</w:t>
      </w:r>
      <w:r w:rsidR="000E2754" w:rsidRPr="003805BC">
        <w:rPr>
          <w:rFonts w:cstheme="minorHAnsi"/>
        </w:rPr>
        <w:t xml:space="preserve"> - </w:t>
      </w:r>
      <w:r w:rsidRPr="003805BC">
        <w:rPr>
          <w:rFonts w:cstheme="minorHAnsi"/>
        </w:rPr>
        <w:t>ο κύριος Τζανακόπουλος</w:t>
      </w:r>
      <w:r w:rsidR="00903B2E" w:rsidRPr="003805BC">
        <w:rPr>
          <w:rFonts w:cstheme="minorHAnsi"/>
        </w:rPr>
        <w:t>. Ό</w:t>
      </w:r>
      <w:r w:rsidRPr="003805BC">
        <w:rPr>
          <w:rFonts w:cstheme="minorHAnsi"/>
        </w:rPr>
        <w:t>σον αφορά την προσέγγιση στα εθνικά θέματα, τα οποία περισσότερο θυμίζουν και μία κομματική γυμναστική, παρά μία συνδρομή κατά βάσιν στη μεγάλη υπόθεση της υπεράσπισης των εθνικών συμφερόντων. Ο κύριος Τζανακόπουλος πραγματικά, κυρία Π</w:t>
      </w:r>
      <w:r w:rsidR="00903B2E" w:rsidRPr="003805BC">
        <w:rPr>
          <w:rFonts w:cstheme="minorHAnsi"/>
        </w:rPr>
        <w:t xml:space="preserve">ρόεδρε, με εξέπληξε, και εμένα, </w:t>
      </w:r>
      <w:r w:rsidRPr="003805BC">
        <w:rPr>
          <w:rFonts w:cstheme="minorHAnsi"/>
        </w:rPr>
        <w:t>ευχάρισ</w:t>
      </w:r>
      <w:r w:rsidR="00903B2E" w:rsidRPr="003805BC">
        <w:rPr>
          <w:rFonts w:cstheme="minorHAnsi"/>
        </w:rPr>
        <w:t xml:space="preserve">τα και θα έλεγα με καλή διάθεση, </w:t>
      </w:r>
      <w:r w:rsidRPr="003805BC">
        <w:rPr>
          <w:rFonts w:cstheme="minorHAnsi"/>
        </w:rPr>
        <w:t>διότι πραγμα</w:t>
      </w:r>
      <w:r w:rsidR="008452AC" w:rsidRPr="003805BC">
        <w:rPr>
          <w:rFonts w:cstheme="minorHAnsi"/>
        </w:rPr>
        <w:t xml:space="preserve">τικά δείχνει ότι υπάρχει ελπίδα, κάποια στιγμή, </w:t>
      </w:r>
      <w:r w:rsidRPr="003805BC">
        <w:rPr>
          <w:rFonts w:cstheme="minorHAnsi"/>
        </w:rPr>
        <w:t>να ξεφύγουμε από την ενάσκηση αντιπολίτευσης και στην εξωτερική πολιτική.</w:t>
      </w:r>
      <w:r w:rsidR="00D503E2" w:rsidRPr="003805BC">
        <w:rPr>
          <w:rFonts w:cstheme="minorHAnsi"/>
        </w:rPr>
        <w:t xml:space="preserve"> </w:t>
      </w:r>
      <w:r w:rsidRPr="003805BC">
        <w:rPr>
          <w:rFonts w:cstheme="minorHAnsi"/>
        </w:rPr>
        <w:t>Χαίρομαι γιατί η ακροτελεύτια ομιλία ήταν του κυρίου Αρχηγού, του κυρίου Αποστολάκη, ο οποίος με ήρεμο τρόπο έβαλε τα πράγματα στη θέση τους, πέραν των εξαιρετικών Εισηγήσεων του συναδέλφου αγαπητού βουλευτή Λευκάδας του κ</w:t>
      </w:r>
      <w:r w:rsidR="00FE1A41" w:rsidRPr="003805BC">
        <w:rPr>
          <w:rFonts w:cstheme="minorHAnsi"/>
        </w:rPr>
        <w:t xml:space="preserve">υρίου </w:t>
      </w:r>
      <w:proofErr w:type="spellStart"/>
      <w:r w:rsidR="00FE1A41" w:rsidRPr="003805BC">
        <w:rPr>
          <w:rFonts w:cstheme="minorHAnsi"/>
        </w:rPr>
        <w:t>Καββαδά</w:t>
      </w:r>
      <w:proofErr w:type="spellEnd"/>
      <w:r w:rsidR="00FE1A41" w:rsidRPr="003805BC">
        <w:rPr>
          <w:rFonts w:cstheme="minorHAnsi"/>
        </w:rPr>
        <w:t xml:space="preserve">, </w:t>
      </w:r>
      <w:r w:rsidRPr="003805BC">
        <w:rPr>
          <w:rFonts w:cstheme="minorHAnsi"/>
        </w:rPr>
        <w:t>σ</w:t>
      </w:r>
      <w:r w:rsidR="006A2A55" w:rsidRPr="003805BC">
        <w:rPr>
          <w:rFonts w:cstheme="minorHAnsi"/>
        </w:rPr>
        <w:t>τη</w:t>
      </w:r>
      <w:r w:rsidRPr="003805BC">
        <w:rPr>
          <w:rFonts w:cstheme="minorHAnsi"/>
        </w:rPr>
        <w:t xml:space="preserve"> συγκεκριμένη υποστήριξη της Κυρώσεως.</w:t>
      </w:r>
    </w:p>
    <w:p w:rsidR="00056105" w:rsidRPr="003805BC" w:rsidRDefault="00056105" w:rsidP="003805BC">
      <w:pPr>
        <w:spacing w:line="276" w:lineRule="auto"/>
        <w:ind w:firstLine="720"/>
        <w:contextualSpacing/>
        <w:jc w:val="both"/>
        <w:rPr>
          <w:rFonts w:cstheme="minorHAnsi"/>
        </w:rPr>
      </w:pPr>
      <w:r w:rsidRPr="003805BC">
        <w:rPr>
          <w:rFonts w:cstheme="minorHAnsi"/>
        </w:rPr>
        <w:t>Αυτό, λοιπόν, το μνημόνιο είναι μία ακόμη απόδειξη της εξαιρετικής σχέσης που έχουμε με την Αραβική Δημοκρατία της Αιγύπτου. Οι σχέσεις μας βρίσκονται σε πολύ καλό επίπεδο, όπως όλοι γνωρίζουμε</w:t>
      </w:r>
      <w:r w:rsidR="006F54E8" w:rsidRPr="003805BC">
        <w:rPr>
          <w:rFonts w:cstheme="minorHAnsi"/>
        </w:rPr>
        <w:t>. Ή</w:t>
      </w:r>
      <w:r w:rsidR="0093154A" w:rsidRPr="003805BC">
        <w:rPr>
          <w:rFonts w:cstheme="minorHAnsi"/>
        </w:rPr>
        <w:t xml:space="preserve">δη από το 2020, </w:t>
      </w:r>
      <w:r w:rsidRPr="003805BC">
        <w:rPr>
          <w:rFonts w:cstheme="minorHAnsi"/>
        </w:rPr>
        <w:t>ο Υ</w:t>
      </w:r>
      <w:r w:rsidR="005D240D" w:rsidRPr="003805BC">
        <w:rPr>
          <w:rFonts w:cstheme="minorHAnsi"/>
        </w:rPr>
        <w:t xml:space="preserve">πουργός, </w:t>
      </w:r>
      <w:r w:rsidRPr="003805BC">
        <w:rPr>
          <w:rFonts w:cstheme="minorHAnsi"/>
        </w:rPr>
        <w:t>ο κύριος Δένδιας</w:t>
      </w:r>
      <w:r w:rsidR="005D240D" w:rsidRPr="003805BC">
        <w:rPr>
          <w:rFonts w:cstheme="minorHAnsi"/>
        </w:rPr>
        <w:t xml:space="preserve">, </w:t>
      </w:r>
      <w:r w:rsidRPr="003805BC">
        <w:rPr>
          <w:rFonts w:cstheme="minorHAnsi"/>
        </w:rPr>
        <w:t xml:space="preserve">είχε υπογράψει την </w:t>
      </w:r>
      <w:proofErr w:type="spellStart"/>
      <w:r w:rsidRPr="003805BC">
        <w:rPr>
          <w:rFonts w:cstheme="minorHAnsi"/>
        </w:rPr>
        <w:t>Ελληνοαιγυπτιακή</w:t>
      </w:r>
      <w:proofErr w:type="spellEnd"/>
      <w:r w:rsidRPr="003805BC">
        <w:rPr>
          <w:rFonts w:cstheme="minorHAnsi"/>
        </w:rPr>
        <w:t xml:space="preserve"> Συμφωνία για </w:t>
      </w:r>
      <w:r w:rsidR="00025D93" w:rsidRPr="003805BC">
        <w:rPr>
          <w:rFonts w:cstheme="minorHAnsi"/>
        </w:rPr>
        <w:t xml:space="preserve">την ΑΟΖ, </w:t>
      </w:r>
      <w:r w:rsidRPr="003805BC">
        <w:rPr>
          <w:rFonts w:cstheme="minorHAnsi"/>
        </w:rPr>
        <w:t>που αποτελεί μια διπλωματική και ουσιαστική επιτυχία στο πεδίο αυτό.</w:t>
      </w:r>
      <w:r w:rsidR="00AF02A2" w:rsidRPr="003805BC">
        <w:rPr>
          <w:rFonts w:cstheme="minorHAnsi"/>
        </w:rPr>
        <w:t xml:space="preserve"> Σε συνέχεια της σχέσης αυτής, </w:t>
      </w:r>
      <w:r w:rsidRPr="003805BC">
        <w:rPr>
          <w:rFonts w:cstheme="minorHAnsi"/>
        </w:rPr>
        <w:t>αποτέλεσε η υπογραφή του μνημονίου συνερ</w:t>
      </w:r>
      <w:r w:rsidR="003A22BA" w:rsidRPr="003805BC">
        <w:rPr>
          <w:rFonts w:cstheme="minorHAnsi"/>
        </w:rPr>
        <w:t xml:space="preserve">γασίας που έχουμε στα χέρια μας, </w:t>
      </w:r>
      <w:r w:rsidRPr="003805BC">
        <w:rPr>
          <w:rFonts w:cstheme="minorHAnsi"/>
        </w:rPr>
        <w:t>το 2022. Πράγματι καθυστέρησε</w:t>
      </w:r>
      <w:r w:rsidR="00AD276C" w:rsidRPr="003805BC">
        <w:rPr>
          <w:rFonts w:cstheme="minorHAnsi"/>
        </w:rPr>
        <w:t>. Τ</w:t>
      </w:r>
      <w:r w:rsidRPr="003805BC">
        <w:rPr>
          <w:rFonts w:cstheme="minorHAnsi"/>
        </w:rPr>
        <w:t>α χρόνια που βρίσκομαι στη Β</w:t>
      </w:r>
      <w:r w:rsidR="00B7323E" w:rsidRPr="003805BC">
        <w:rPr>
          <w:rFonts w:cstheme="minorHAnsi"/>
        </w:rPr>
        <w:t xml:space="preserve">ουλή, </w:t>
      </w:r>
      <w:r w:rsidRPr="003805BC">
        <w:rPr>
          <w:rFonts w:cstheme="minorHAnsi"/>
        </w:rPr>
        <w:t>μου έχουν καταδείξει ότι είναι μια τραυματική εμπειρία η καθυστέρηση των Κυρώσεων των σχετικών Συμβάσεων</w:t>
      </w:r>
      <w:r w:rsidR="002627E9" w:rsidRPr="003805BC">
        <w:rPr>
          <w:rFonts w:cstheme="minorHAnsi"/>
        </w:rPr>
        <w:t>. Η</w:t>
      </w:r>
      <w:r w:rsidRPr="003805BC">
        <w:rPr>
          <w:rFonts w:cstheme="minorHAnsi"/>
        </w:rPr>
        <w:t xml:space="preserve"> κυρία Πρόεδρος μπορεί να σας το πει πολύ καλύτερα, διότι έχει διαχειριστεί και ως πολιτική ηγεσία του Υπουργείου Εξωτερικών τα θέματα αυτά. Καθυστερούν οι Κυρώσεις των συμβάσεων, κυρία Πρόεδρε και πράγματι είναι μια μόνιμη επωδός των αντιπολιτευόμενων αλλά και των συμπολιτευόμενων συναδέλφων σχετικά με αυτή την υπόθεση. Καθυστερούν να έρθουν οι Κυρώσεις στη Βουλή και είν</w:t>
      </w:r>
      <w:r w:rsidR="00E71F89" w:rsidRPr="003805BC">
        <w:rPr>
          <w:rFonts w:cstheme="minorHAnsi"/>
        </w:rPr>
        <w:t>αι κάτι το οποίο συνεχίζεται</w:t>
      </w:r>
      <w:r w:rsidRPr="003805BC">
        <w:rPr>
          <w:rFonts w:cstheme="minorHAnsi"/>
        </w:rPr>
        <w:t>. Το έχουμε πει πάντα. Η Συμφωνία, λοιπόν, του 2022 υπεγράφη από τον ά</w:t>
      </w:r>
      <w:r w:rsidR="0030133E" w:rsidRPr="003805BC">
        <w:rPr>
          <w:rFonts w:cstheme="minorHAnsi"/>
        </w:rPr>
        <w:t xml:space="preserve">λλο εκλεκτό συνάδελφο, </w:t>
      </w:r>
      <w:r w:rsidRPr="003805BC">
        <w:rPr>
          <w:rFonts w:cstheme="minorHAnsi"/>
        </w:rPr>
        <w:t xml:space="preserve">τον τότε Υπουργό Εθνικής Άμυνας, κύριο Παναγιωτόπουλο. Είναι ακόμα μία συμφωνία σύσφιξης των διμερών μας σχέσεων, δύο ιστορικών κρατών της Ανατολικής Μεσογείου. </w:t>
      </w:r>
    </w:p>
    <w:p w:rsidR="00056105" w:rsidRPr="003805BC" w:rsidRDefault="00056105" w:rsidP="003805BC">
      <w:pPr>
        <w:spacing w:line="276" w:lineRule="auto"/>
        <w:ind w:firstLine="720"/>
        <w:contextualSpacing/>
        <w:jc w:val="both"/>
        <w:rPr>
          <w:rFonts w:cstheme="minorHAnsi"/>
        </w:rPr>
      </w:pPr>
      <w:r w:rsidRPr="003805BC">
        <w:rPr>
          <w:rFonts w:cstheme="minorHAnsi"/>
        </w:rPr>
        <w:t xml:space="preserve">Πριν προχωρήσω στο </w:t>
      </w:r>
      <w:proofErr w:type="spellStart"/>
      <w:r w:rsidR="00A55E66" w:rsidRPr="003805BC">
        <w:rPr>
          <w:rFonts w:cstheme="minorHAnsi"/>
        </w:rPr>
        <w:t>καθεαυτό</w:t>
      </w:r>
      <w:proofErr w:type="spellEnd"/>
      <w:r w:rsidR="00A55E66" w:rsidRPr="003805BC">
        <w:rPr>
          <w:rFonts w:cstheme="minorHAnsi"/>
        </w:rPr>
        <w:t xml:space="preserve"> μ</w:t>
      </w:r>
      <w:r w:rsidRPr="003805BC">
        <w:rPr>
          <w:rFonts w:cstheme="minorHAnsi"/>
        </w:rPr>
        <w:t>νημόνιο συνεργασίας που συζητούμε, θέλω να πω ότι η περιοχή ευθύνης σε περιπτώσεις αεροπορικών</w:t>
      </w:r>
      <w:r w:rsidR="001742AF" w:rsidRPr="003805BC">
        <w:rPr>
          <w:rFonts w:cstheme="minorHAnsi"/>
        </w:rPr>
        <w:t xml:space="preserve"> -θέλω να το τονίσω αυτό- </w:t>
      </w:r>
      <w:r w:rsidRPr="003805BC">
        <w:rPr>
          <w:rFonts w:cstheme="minorHAnsi"/>
        </w:rPr>
        <w:t>και μόνο ατυχημάτων, έχει καθοριστεί ότι ταυτίζεται με την πε</w:t>
      </w:r>
      <w:r w:rsidR="00D922B3" w:rsidRPr="003805BC">
        <w:rPr>
          <w:rFonts w:cstheme="minorHAnsi"/>
        </w:rPr>
        <w:t xml:space="preserve">ριοχή πληροφοριών πτήσης Αθηνών, </w:t>
      </w:r>
      <w:r w:rsidRPr="003805BC">
        <w:rPr>
          <w:rFonts w:cstheme="minorHAnsi"/>
        </w:rPr>
        <w:lastRenderedPageBreak/>
        <w:t>στο πλαίσιο Συνδιάσκεψης του Διεθνούς Οργανισμού Πολιτικής Αεροπορίας το 1952. Η περιοχή αυτή αποτελεί εναέριο χώρο συγκεκριμένης έκτασης όπου παρέχεται κάποια υπηρεσία πληροφοριών πτήσεων</w:t>
      </w:r>
      <w:r w:rsidR="008763BE" w:rsidRPr="003805BC">
        <w:rPr>
          <w:rFonts w:cstheme="minorHAnsi"/>
        </w:rPr>
        <w:t xml:space="preserve"> - </w:t>
      </w:r>
      <w:r w:rsidRPr="003805BC">
        <w:rPr>
          <w:rFonts w:cstheme="minorHAnsi"/>
        </w:rPr>
        <w:t xml:space="preserve">το ξαναλέω. Με απλά λόγια πρόκειται για τον εναέριο χώρο στον οποίο η ρύθμιση της κυκλοφορίας γίνεται από τη χώρα μας, από την Αθήνα. </w:t>
      </w:r>
    </w:p>
    <w:p w:rsidR="00056105" w:rsidRPr="003805BC" w:rsidRDefault="00056105" w:rsidP="003805BC">
      <w:pPr>
        <w:spacing w:line="276" w:lineRule="auto"/>
        <w:ind w:firstLine="720"/>
        <w:contextualSpacing/>
        <w:jc w:val="both"/>
        <w:rPr>
          <w:rFonts w:cstheme="minorHAnsi"/>
        </w:rPr>
      </w:pPr>
      <w:r w:rsidRPr="003805BC">
        <w:rPr>
          <w:rFonts w:cstheme="minorHAnsi"/>
        </w:rPr>
        <w:t xml:space="preserve">Δεύτερον, για να διευκρινίσουμε, η περιοχή ευθύνης σε περιπτώσεις ναυτικών ατυχημάτων έχει καθοριστεί με έτερη Διεθνή Σύμβαση, αυτή του Αμβούργου, του 1979. Η ελληνική πλευρά, τόσο κατά την υπογραφή όσο και κατά την επικύρωση της με νόμο, δήλωσε ότι «η περιοχή ευθύνης επί ναυτικών ατυχημάτων ταυτίζεται με αυτή επί αεροπορικών», Περιοχή Πληροφοριών Πτήσης Αθηνών. </w:t>
      </w:r>
    </w:p>
    <w:p w:rsidR="00056105" w:rsidRPr="003805BC" w:rsidRDefault="00056105" w:rsidP="003805BC">
      <w:pPr>
        <w:spacing w:line="276" w:lineRule="auto"/>
        <w:ind w:firstLine="720"/>
        <w:contextualSpacing/>
        <w:jc w:val="both"/>
        <w:rPr>
          <w:rFonts w:cstheme="minorHAnsi"/>
        </w:rPr>
      </w:pPr>
      <w:r w:rsidRPr="003805BC">
        <w:rPr>
          <w:rFonts w:cstheme="minorHAnsi"/>
        </w:rPr>
        <w:t>Τρίτη παρατήρηση, αγαπητοί συνάδελφοι: Αντίστοιχες Συμβάσεις Έρευνας και Διάσωσης με αυτή που συζητάμε σήμερα, έχει υπογράψει η χώρα μας με πλήθος όμορων κρατών. Θα έλεγα με όλα τα</w:t>
      </w:r>
      <w:r w:rsidR="00EC55DE" w:rsidRPr="003805BC">
        <w:rPr>
          <w:rFonts w:cstheme="minorHAnsi"/>
        </w:rPr>
        <w:t xml:space="preserve"> όμορα κράτη πλην της Τουρκίας. </w:t>
      </w:r>
      <w:r w:rsidRPr="003805BC">
        <w:rPr>
          <w:rFonts w:cstheme="minorHAnsi"/>
        </w:rPr>
        <w:t>Έχοντας, λοιπόν, αυτά στο μυαλό μας θέλω να πω ότι ο βασικός στόχος αυτού του μνημονίου, το οποίο συζητούμε και κυρώνουμε σήμερα στην Επιτροπή μας, είναι οι εξής στόχοι και παρακαλώ τους κύριους Εισηγητές, να το προσέξουν: Η διασφάλιση της ασφάλειας των αεροπορικών και των ναυτικών μεταφορών στην περιοχή. Η σύσφιξη των δεσμών με τη γείτονα χώρα μας. Η ενίσχυση των προσπαθειών του Λ</w:t>
      </w:r>
      <w:r w:rsidR="001F51B1" w:rsidRPr="003805BC">
        <w:rPr>
          <w:rFonts w:cstheme="minorHAnsi"/>
        </w:rPr>
        <w:t xml:space="preserve">ιμενικού μας, </w:t>
      </w:r>
      <w:r w:rsidR="003B53BC" w:rsidRPr="003805BC">
        <w:rPr>
          <w:rFonts w:cstheme="minorHAnsi"/>
        </w:rPr>
        <w:t xml:space="preserve">τόσο με τεχνικά μέσα, </w:t>
      </w:r>
      <w:r w:rsidRPr="003805BC">
        <w:rPr>
          <w:rFonts w:cstheme="minorHAnsi"/>
        </w:rPr>
        <w:t>όσο και με την ύπαρξη συνδέσμου του Πολεμικού Ναυτικού στο Ενιαίο Κέντρο Συντονισμού Διάσωσης Πειραιά</w:t>
      </w:r>
      <w:r w:rsidR="003B53BC" w:rsidRPr="003805BC">
        <w:rPr>
          <w:rFonts w:cstheme="minorHAnsi"/>
        </w:rPr>
        <w:t xml:space="preserve">, </w:t>
      </w:r>
      <w:r w:rsidRPr="003805BC">
        <w:rPr>
          <w:rFonts w:cstheme="minorHAnsi"/>
        </w:rPr>
        <w:t xml:space="preserve">που ανέφερε προηγουμένως ο κ. Αρχηγός. </w:t>
      </w:r>
    </w:p>
    <w:p w:rsidR="002451F6" w:rsidRPr="003805BC" w:rsidRDefault="00056105" w:rsidP="003805BC">
      <w:pPr>
        <w:spacing w:line="276" w:lineRule="auto"/>
        <w:ind w:firstLine="720"/>
        <w:contextualSpacing/>
        <w:jc w:val="both"/>
        <w:rPr>
          <w:rFonts w:cstheme="minorHAnsi"/>
        </w:rPr>
      </w:pPr>
      <w:r w:rsidRPr="003805BC">
        <w:rPr>
          <w:rFonts w:cstheme="minorHAnsi"/>
        </w:rPr>
        <w:t>Επίσης, εκτός από όλα αυτά τα αποτελέσματα, δεν πρέπει να παραλειφθεί ένα ακόμα σημαντικό βήμα στην εξωτερική μας πολιτική, τώρα, που δεν είναι άλλο από την αναγνώριση της</w:t>
      </w:r>
      <w:r w:rsidR="00707198" w:rsidRPr="003805BC">
        <w:rPr>
          <w:rFonts w:cstheme="minorHAnsi"/>
        </w:rPr>
        <w:t xml:space="preserve"> πάγιας θέσεως της πατρίδας μας, </w:t>
      </w:r>
      <w:r w:rsidRPr="003805BC">
        <w:rPr>
          <w:rFonts w:cstheme="minorHAnsi"/>
        </w:rPr>
        <w:t>αναφορικά με την ταύτιση</w:t>
      </w:r>
      <w:r w:rsidR="009065F3" w:rsidRPr="003805BC">
        <w:rPr>
          <w:rFonts w:cstheme="minorHAnsi"/>
        </w:rPr>
        <w:t xml:space="preserve"> της ελληνικής περιοχής ευθύνης, </w:t>
      </w:r>
      <w:r w:rsidRPr="003805BC">
        <w:rPr>
          <w:rFonts w:cstheme="minorHAnsi"/>
        </w:rPr>
        <w:t>για παροχή υπηρεσιώ</w:t>
      </w:r>
      <w:r w:rsidR="00707198" w:rsidRPr="003805BC">
        <w:rPr>
          <w:rFonts w:cstheme="minorHAnsi"/>
        </w:rPr>
        <w:t xml:space="preserve">ν ναυτικής έρευνας και διάσωσης, </w:t>
      </w:r>
      <w:r w:rsidRPr="003805BC">
        <w:rPr>
          <w:rFonts w:cstheme="minorHAnsi"/>
        </w:rPr>
        <w:t>με την αντίστοιχη αεροναυτική περιοχή</w:t>
      </w:r>
      <w:r w:rsidR="002451F6" w:rsidRPr="003805BC">
        <w:rPr>
          <w:rFonts w:cstheme="minorHAnsi"/>
        </w:rPr>
        <w:t>.</w:t>
      </w:r>
    </w:p>
    <w:p w:rsidR="00056105" w:rsidRPr="003805BC" w:rsidRDefault="00056105" w:rsidP="003805BC">
      <w:pPr>
        <w:spacing w:line="276" w:lineRule="auto"/>
        <w:ind w:firstLine="720"/>
        <w:contextualSpacing/>
        <w:jc w:val="both"/>
        <w:rPr>
          <w:rFonts w:cstheme="minorHAnsi"/>
        </w:rPr>
      </w:pPr>
      <w:r w:rsidRPr="003805BC">
        <w:rPr>
          <w:rFonts w:cstheme="minorHAnsi"/>
        </w:rPr>
        <w:t>Είναι ξεκάθαρα τα πράγματα</w:t>
      </w:r>
      <w:r w:rsidR="00BB2743" w:rsidRPr="003805BC">
        <w:rPr>
          <w:rFonts w:cstheme="minorHAnsi"/>
        </w:rPr>
        <w:t xml:space="preserve">. </w:t>
      </w:r>
      <w:r w:rsidR="00BB2743" w:rsidRPr="003805BC">
        <w:rPr>
          <w:rFonts w:cstheme="minorHAnsi"/>
          <w:lang w:val="en-US"/>
        </w:rPr>
        <w:t>M</w:t>
      </w:r>
      <w:r w:rsidR="00BB2743" w:rsidRPr="003805BC">
        <w:rPr>
          <w:rFonts w:cstheme="minorHAnsi"/>
        </w:rPr>
        <w:t>ε τ</w:t>
      </w:r>
      <w:r w:rsidRPr="003805BC">
        <w:rPr>
          <w:rFonts w:cstheme="minorHAnsi"/>
        </w:rPr>
        <w:t>ο προς κύρωση μνημόνιο αποδεικνύουμε για μια ακόμη φορά ότι η Ελλάδα διατηρεί και ισχυροποιεί τις σχέσεις της Ελλάδας με όμορα κράτη. Θεωρώ ότι το συγκεκριμένο μνημόνιο ενισχύει, ενδυναμώνει τις σχέσεις μας με την Αίγυπτο, δημιουργεί μία ευοίωνη προοπτική άσκησης εξωτερικής πολιτικής στην ευρύτερη περιοχή,</w:t>
      </w:r>
      <w:r w:rsidR="006541E6" w:rsidRPr="003805BC">
        <w:rPr>
          <w:rFonts w:cstheme="minorHAnsi"/>
        </w:rPr>
        <w:t xml:space="preserve"> μιας πολιτικής που, με συνέχεια και συνέπεια, </w:t>
      </w:r>
      <w:r w:rsidRPr="003805BC">
        <w:rPr>
          <w:rFonts w:cstheme="minorHAnsi"/>
        </w:rPr>
        <w:t>έχει καθοριστεί και έχει ασκηθεί τα τελευταία χρόνια από την Κυβέρνηση της Νέας Δημοκρατίας.</w:t>
      </w:r>
      <w:r w:rsidR="00386A74" w:rsidRPr="003805BC">
        <w:rPr>
          <w:rFonts w:cstheme="minorHAnsi"/>
        </w:rPr>
        <w:t xml:space="preserve"> </w:t>
      </w:r>
      <w:r w:rsidRPr="003805BC">
        <w:rPr>
          <w:rFonts w:cstheme="minorHAnsi"/>
        </w:rPr>
        <w:t>Εντοπίζω στην παρατήρηση συναδέλφου για τα έξοδα στην Άμυνα μας. Οι επενδύσεις στ</w:t>
      </w:r>
      <w:r w:rsidR="004663F7" w:rsidRPr="003805BC">
        <w:rPr>
          <w:rFonts w:cstheme="minorHAnsi"/>
        </w:rPr>
        <w:t xml:space="preserve">ην Άμυνα πιστεύω και νομίζω και, </w:t>
      </w:r>
      <w:r w:rsidRPr="003805BC">
        <w:rPr>
          <w:rFonts w:cstheme="minorHAnsi"/>
        </w:rPr>
        <w:t xml:space="preserve">καλώ όλους τους συναδέλφους να συμφωνήσουν, δεν είναι «έξοδα», είναι «επένδυση στην Εθνική μας Ασφάλεια», με ό,τι αυτό απορρέει από την Εθνική μας Ασφάλεια. Απορρέει η ανάπτυξη, απορρέει η ασφάλεια του ελληνικού λαού, απορρέει ένα κλίμα, το οποίο αυτή τη στιγμή έχουμε ανάγκη - και έχουμε πάντα ανάγκη ως χώρα - να υπάρχει. Τα μεγάλα αμυντικά προγράμματα, τα οποία με επιτυχία έχουν υλοποιηθεί και θα υλοποιηθούν και άλλα, δημιουργούν μια νέα μεγάλη φρέσκια ιδέα στις Ένοπλες Δυνάμεις μας. </w:t>
      </w:r>
    </w:p>
    <w:p w:rsidR="00056105" w:rsidRPr="003805BC" w:rsidRDefault="00056105" w:rsidP="003805BC">
      <w:pPr>
        <w:spacing w:line="276" w:lineRule="auto"/>
        <w:ind w:firstLine="720"/>
        <w:contextualSpacing/>
        <w:jc w:val="both"/>
        <w:rPr>
          <w:rFonts w:cstheme="minorHAnsi"/>
        </w:rPr>
      </w:pPr>
      <w:r w:rsidRPr="003805BC">
        <w:rPr>
          <w:rFonts w:cstheme="minorHAnsi"/>
        </w:rPr>
        <w:t>Η Ατζέντα 2030 είναι κάτι, το οποίο δημιουργεί μία ευοίωνη προοπτική για τον τόπο μας. Πιστεύω ότι πολλοί, οι οποίοι γνωρίζουν τα θέματα, πρέπει να συμφωνήσουν πέρα από διάφορες «παρωπίδες» - να τις πω έτσι - ή δισταγμούς ή αμφιβολίες. Τα</w:t>
      </w:r>
      <w:r w:rsidR="006B10BE" w:rsidRPr="003805BC">
        <w:rPr>
          <w:rFonts w:cstheme="minorHAnsi"/>
        </w:rPr>
        <w:t xml:space="preserve"> στελέχη, </w:t>
      </w:r>
      <w:r w:rsidRPr="003805BC">
        <w:rPr>
          <w:rFonts w:cstheme="minorHAnsi"/>
        </w:rPr>
        <w:t>από τις</w:t>
      </w:r>
      <w:r w:rsidR="006B10BE" w:rsidRPr="003805BC">
        <w:rPr>
          <w:rFonts w:cstheme="minorHAnsi"/>
        </w:rPr>
        <w:t xml:space="preserve"> Ένοπλες Δυνάμεις μας, </w:t>
      </w:r>
      <w:r w:rsidRPr="003805BC">
        <w:rPr>
          <w:rFonts w:cstheme="minorHAnsi"/>
        </w:rPr>
        <w:t>βρίσκονται στο καλύτερο σημείο από κάθε άλλη φορά και αισθάνομαι ότι αυτό και μόνο δημιουργεί το κλίμα εκείνο της ασφάλειας και της προβολής ισχύος, το οποίο μας κάνει να διαπραγματευόμαστε, να εμμένουμε σε πολιτικές, να υπερασπιζόμαστε τα εθνικά μας συμφέροντα με τέτοιο τρόπο, ούτως ώστε με επιτυχία να το γνωρίζουν αυ</w:t>
      </w:r>
      <w:r w:rsidR="00A43515" w:rsidRPr="003805BC">
        <w:rPr>
          <w:rFonts w:cstheme="minorHAnsi"/>
        </w:rPr>
        <w:t xml:space="preserve">τοί που πρέπει να το γνωρίζουν. </w:t>
      </w:r>
      <w:r w:rsidRPr="003805BC">
        <w:rPr>
          <w:rFonts w:cstheme="minorHAnsi"/>
        </w:rPr>
        <w:t>Αυτά έχω να πω. Τα υπόλοιπα θα τα πούμε και στην Ολομέλεια.</w:t>
      </w:r>
      <w:r w:rsidR="00A43515" w:rsidRPr="003805BC">
        <w:rPr>
          <w:rFonts w:cstheme="minorHAnsi"/>
        </w:rPr>
        <w:t xml:space="preserve"> </w:t>
      </w:r>
      <w:r w:rsidRPr="003805BC">
        <w:rPr>
          <w:rFonts w:cstheme="minorHAnsi"/>
        </w:rPr>
        <w:t xml:space="preserve">Σας ευχαριστώ. </w:t>
      </w:r>
    </w:p>
    <w:p w:rsidR="00056105" w:rsidRPr="003805BC" w:rsidRDefault="00056105" w:rsidP="003805BC">
      <w:pPr>
        <w:spacing w:line="276" w:lineRule="auto"/>
        <w:ind w:firstLine="720"/>
        <w:contextualSpacing/>
        <w:jc w:val="both"/>
        <w:rPr>
          <w:rFonts w:cstheme="minorHAnsi"/>
        </w:rPr>
      </w:pPr>
      <w:r w:rsidRPr="003805BC">
        <w:rPr>
          <w:rFonts w:cstheme="minorHAnsi"/>
          <w:b/>
        </w:rPr>
        <w:t>ΘΕΟΔΩΡΑ (ΝΤΟΡΑ) ΜΠΑΚΟΓΙΑΝΝΗ (Πρόεδρος της Επιτροπής):</w:t>
      </w:r>
      <w:r w:rsidRPr="003805BC">
        <w:rPr>
          <w:rFonts w:cstheme="minorHAnsi"/>
        </w:rPr>
        <w:t xml:space="preserve"> Κύριε Υπουργέ, ευχαριστώ πάρα πολύ. </w:t>
      </w:r>
    </w:p>
    <w:p w:rsidR="00056105" w:rsidRPr="003805BC" w:rsidRDefault="00056105" w:rsidP="003805BC">
      <w:pPr>
        <w:spacing w:line="276" w:lineRule="auto"/>
        <w:ind w:firstLine="720"/>
        <w:contextualSpacing/>
        <w:jc w:val="both"/>
        <w:rPr>
          <w:rFonts w:cstheme="minorHAnsi"/>
        </w:rPr>
      </w:pPr>
      <w:r w:rsidRPr="003805BC">
        <w:rPr>
          <w:rFonts w:cstheme="minorHAnsi"/>
        </w:rPr>
        <w:lastRenderedPageBreak/>
        <w:t>Επιτρέψτε μου, κύριοι συνάδελφοι, να κάνω κι εγώ ένα τελευταίο σχόλιο, πριν κλείσω την Επιτροπή. Η υπόθεση της Έρευνας και Διάσωσης, όπως πολύ σωστά είπε ο Ναύαρχος, έχει απασχολήσει την Εξωτερική Πολιτική της Ελλάδος πάρα πολλά χρόνια. Τα θέματα Έρευνας και Διάσωσης έχουν, βασικά, ανθρωπιστικό στόχο, πλην, όμως, οι περιοχές που ασκείται η Έρευνα και η Διάσωση, είναι περιοχές, ενίοτε, αμφισβητούμενες και αυτό είναι η ουσία του θέματος</w:t>
      </w:r>
      <w:r w:rsidR="00F21615" w:rsidRPr="003805BC">
        <w:rPr>
          <w:rFonts w:cstheme="minorHAnsi"/>
        </w:rPr>
        <w:t xml:space="preserve">. </w:t>
      </w:r>
      <w:r w:rsidRPr="003805BC">
        <w:rPr>
          <w:rFonts w:cstheme="minorHAnsi"/>
        </w:rPr>
        <w:t xml:space="preserve">Αυτή τη στιγμή - όπως πολύ σωστά </w:t>
      </w:r>
      <w:proofErr w:type="spellStart"/>
      <w:r w:rsidRPr="003805BC">
        <w:rPr>
          <w:rFonts w:cstheme="minorHAnsi"/>
        </w:rPr>
        <w:t>ελέχθη</w:t>
      </w:r>
      <w:proofErr w:type="spellEnd"/>
      <w:r w:rsidRPr="003805BC">
        <w:rPr>
          <w:rFonts w:cstheme="minorHAnsi"/>
        </w:rPr>
        <w:t xml:space="preserve"> - με την Αίγυπτο δεν υπάρχει κανένα θέμα. Έχουμε συμφωνήσει και καλό θα είναι το μήνυμα προς τη Βουλή την Αιγυπτιακή να είναι ότι «σύσσωμη η Ελληνική Βουλή συμφωνεί με αυτή τη συμφωνία».</w:t>
      </w:r>
    </w:p>
    <w:p w:rsidR="00056105" w:rsidRPr="003805BC" w:rsidRDefault="00751492" w:rsidP="003805BC">
      <w:pPr>
        <w:spacing w:line="276" w:lineRule="auto"/>
        <w:ind w:firstLine="720"/>
        <w:contextualSpacing/>
        <w:jc w:val="both"/>
        <w:rPr>
          <w:rFonts w:cstheme="minorHAnsi"/>
          <w:b/>
          <w:bCs/>
          <w:i/>
        </w:rPr>
      </w:pPr>
      <w:bookmarkStart w:id="0" w:name="_GoBack"/>
      <w:bookmarkEnd w:id="0"/>
      <w:r w:rsidRPr="003805BC">
        <w:rPr>
          <w:rFonts w:cstheme="minorHAnsi"/>
        </w:rPr>
        <w:t>Απ</w:t>
      </w:r>
      <w:r w:rsidR="00056105" w:rsidRPr="003805BC">
        <w:rPr>
          <w:rFonts w:cstheme="minorHAnsi"/>
        </w:rPr>
        <w:t xml:space="preserve">ό εμπειρία σας λέω ότι η πρώτη </w:t>
      </w:r>
      <w:r w:rsidR="00B65361" w:rsidRPr="003805BC">
        <w:rPr>
          <w:rFonts w:cstheme="minorHAnsi"/>
        </w:rPr>
        <w:t xml:space="preserve">ερώτηση, </w:t>
      </w:r>
      <w:r w:rsidR="00056105" w:rsidRPr="003805BC">
        <w:rPr>
          <w:rFonts w:cstheme="minorHAnsi"/>
        </w:rPr>
        <w:t>την οποία κάνουν πάντοτε ο</w:t>
      </w:r>
      <w:r w:rsidR="00B65361" w:rsidRPr="003805BC">
        <w:rPr>
          <w:rFonts w:cstheme="minorHAnsi"/>
        </w:rPr>
        <w:t xml:space="preserve">ι πρέσβεις, </w:t>
      </w:r>
      <w:r w:rsidR="00056105" w:rsidRPr="003805BC">
        <w:rPr>
          <w:rFonts w:cstheme="minorHAnsi"/>
        </w:rPr>
        <w:t>είναι πόσα κόμματα ψήφισαν και ποια κόμματα ψήφισαν, διότι έχουν ένα ιδιαίτερο ενδιαφέρον. Και πράγματι, οι σχέσεις μας με την Αίγυπτο αυτό τον καιρό είναι εξαιρετικές και είναι</w:t>
      </w:r>
      <w:r w:rsidR="00F25071" w:rsidRPr="003805BC">
        <w:rPr>
          <w:rFonts w:cstheme="minorHAnsi"/>
        </w:rPr>
        <w:t xml:space="preserve"> προς το συμφέρον της χώρας μας, </w:t>
      </w:r>
      <w:r w:rsidR="00056105" w:rsidRPr="003805BC">
        <w:rPr>
          <w:rFonts w:cstheme="minorHAnsi"/>
        </w:rPr>
        <w:t>να τις ενισ</w:t>
      </w:r>
      <w:r w:rsidR="00F25071" w:rsidRPr="003805BC">
        <w:rPr>
          <w:rFonts w:cstheme="minorHAnsi"/>
        </w:rPr>
        <w:t xml:space="preserve">χύσει </w:t>
      </w:r>
      <w:r w:rsidR="00056105" w:rsidRPr="003805BC">
        <w:rPr>
          <w:rFonts w:cstheme="minorHAnsi"/>
        </w:rPr>
        <w:t>στο μέγιστο δυνατό βαθμό. Αλλά νομίζω πως είναι μια καλή συμφωνία, η οποία, όπως πολύ σωστά είπε ο Υπουργός, άργησε ως συνήθως. Κάνουμε μια προσπάθεια τώρα να επισπεύσουμε αυτές τις συμφωνίες να έρθουν προς κύρωση στη Βουλή, γιατί δεν είναι και ωραίο πράγμα να εκκρεμούν χωρίς κυρώσεις.</w:t>
      </w:r>
      <w:r w:rsidR="00AE05C3" w:rsidRPr="003805BC">
        <w:rPr>
          <w:rFonts w:cstheme="minorHAnsi"/>
          <w:b/>
          <w:bCs/>
          <w:i/>
        </w:rPr>
        <w:t xml:space="preserve"> </w:t>
      </w:r>
      <w:r w:rsidR="00056105" w:rsidRPr="003805BC">
        <w:rPr>
          <w:rFonts w:cstheme="minorHAnsi"/>
        </w:rPr>
        <w:t xml:space="preserve">Αλλά, εν πάση </w:t>
      </w:r>
      <w:proofErr w:type="spellStart"/>
      <w:r w:rsidR="00056105" w:rsidRPr="003805BC">
        <w:rPr>
          <w:rFonts w:cstheme="minorHAnsi"/>
        </w:rPr>
        <w:t>περιπτώσει</w:t>
      </w:r>
      <w:proofErr w:type="spellEnd"/>
      <w:r w:rsidR="00056105" w:rsidRPr="003805BC">
        <w:rPr>
          <w:rFonts w:cstheme="minorHAnsi"/>
        </w:rPr>
        <w:t>, θεωρώ ότι η έρευνα και διάσωση έχει πλέον πάρα πολύ μεγάλη ουσία. Για εμάς δε τους Κρητικούς, που περνάμε μια περίοδο πολύ μεγάλης έντασης στο μεταναστευτικό πρόβλημα, δεν έρχονται απ’</w:t>
      </w:r>
      <w:r w:rsidR="000864E8" w:rsidRPr="003805BC">
        <w:rPr>
          <w:rFonts w:cstheme="minorHAnsi"/>
        </w:rPr>
        <w:t xml:space="preserve"> ευθείας από την Αίγυπτο, </w:t>
      </w:r>
      <w:r w:rsidR="00056105" w:rsidRPr="003805BC">
        <w:rPr>
          <w:rFonts w:cstheme="minorHAnsi"/>
        </w:rPr>
        <w:t>αλλά έρχονται από τη Λιβύη πλην όμως είναι Αιγύπτιοι</w:t>
      </w:r>
      <w:r w:rsidR="00F329DF" w:rsidRPr="003805BC">
        <w:rPr>
          <w:rFonts w:cstheme="minorHAnsi"/>
        </w:rPr>
        <w:t>. Ε</w:t>
      </w:r>
      <w:r w:rsidR="003F1F9F" w:rsidRPr="003805BC">
        <w:rPr>
          <w:rFonts w:cstheme="minorHAnsi"/>
        </w:rPr>
        <w:t xml:space="preserve">ίναι ένα θέμα πάρα πολύ σοβαρό, </w:t>
      </w:r>
      <w:r w:rsidR="00056105" w:rsidRPr="003805BC">
        <w:rPr>
          <w:rFonts w:cstheme="minorHAnsi"/>
        </w:rPr>
        <w:t>που μας απασχολεί πάρα πολύ και όσο πιο γρήγορα Κυρώνουμε αυτή τη Συμφωνία τόσο καλύτερα</w:t>
      </w:r>
      <w:r w:rsidR="00CA3C9E" w:rsidRPr="003805BC">
        <w:rPr>
          <w:rFonts w:cstheme="minorHAnsi"/>
        </w:rPr>
        <w:t xml:space="preserve">. </w:t>
      </w:r>
      <w:r w:rsidR="00056105" w:rsidRPr="003805BC">
        <w:rPr>
          <w:rFonts w:cstheme="minorHAnsi"/>
        </w:rPr>
        <w:t>Παρακαλώ να περάσουμε στην ψηφοφορία.</w:t>
      </w:r>
      <w:r w:rsidR="00CA3C9E" w:rsidRPr="003805BC">
        <w:rPr>
          <w:rFonts w:cstheme="minorHAnsi"/>
          <w:b/>
          <w:bCs/>
          <w:i/>
        </w:rPr>
        <w:t xml:space="preserve"> </w:t>
      </w:r>
      <w:r w:rsidR="00056105" w:rsidRPr="003805BC">
        <w:rPr>
          <w:rFonts w:cstheme="minorHAnsi"/>
        </w:rPr>
        <w:t>Ο Εισηγητής την Πλειοψηφίας έχει το λόγο.</w:t>
      </w:r>
    </w:p>
    <w:p w:rsidR="00056105" w:rsidRPr="003805BC" w:rsidRDefault="00056105" w:rsidP="003805BC">
      <w:pPr>
        <w:spacing w:line="276" w:lineRule="auto"/>
        <w:ind w:firstLine="720"/>
        <w:contextualSpacing/>
        <w:jc w:val="both"/>
        <w:rPr>
          <w:rFonts w:cstheme="minorHAnsi"/>
        </w:rPr>
      </w:pPr>
      <w:r w:rsidRPr="003805BC">
        <w:rPr>
          <w:rFonts w:cstheme="minorHAnsi"/>
          <w:b/>
          <w:bCs/>
        </w:rPr>
        <w:t>ΑΘΑΝΑΣΙΟΣ ΚΑΒΒΑΔΑΣ</w:t>
      </w:r>
      <w:r w:rsidRPr="003805BC">
        <w:rPr>
          <w:rFonts w:cstheme="minorHAnsi"/>
        </w:rPr>
        <w:t xml:space="preserve"> </w:t>
      </w:r>
      <w:r w:rsidRPr="003805BC">
        <w:rPr>
          <w:rFonts w:cstheme="minorHAnsi"/>
          <w:b/>
        </w:rPr>
        <w:t>(Εισηγητής της Πλειοψηφίας):</w:t>
      </w:r>
      <w:r w:rsidRPr="003805BC">
        <w:rPr>
          <w:rFonts w:cstheme="minorHAnsi"/>
        </w:rPr>
        <w:t xml:space="preserve"> Υπέρ.</w:t>
      </w:r>
    </w:p>
    <w:p w:rsidR="00056105" w:rsidRPr="003805BC" w:rsidRDefault="00056105" w:rsidP="003805BC">
      <w:pPr>
        <w:spacing w:line="276" w:lineRule="auto"/>
        <w:ind w:firstLine="720"/>
        <w:contextualSpacing/>
        <w:jc w:val="both"/>
        <w:rPr>
          <w:rFonts w:cstheme="minorHAnsi"/>
          <w:bCs/>
        </w:rPr>
      </w:pPr>
      <w:r w:rsidRPr="003805BC">
        <w:rPr>
          <w:rFonts w:cstheme="minorHAnsi"/>
          <w:b/>
          <w:bCs/>
        </w:rPr>
        <w:t>ΘΕΟΔΩΡΑ (ΝΤΟΡΑ) ΜΠΑΚΟΓΙΑΝΝΗ (Πρόεδρος της Επιτροπής):</w:t>
      </w:r>
      <w:r w:rsidR="00E31BC0" w:rsidRPr="003805BC">
        <w:rPr>
          <w:rFonts w:cstheme="minorHAnsi"/>
          <w:bCs/>
        </w:rPr>
        <w:t xml:space="preserve"> Ευχαριστώ. </w:t>
      </w:r>
      <w:r w:rsidRPr="003805BC">
        <w:rPr>
          <w:rFonts w:cstheme="minorHAnsi"/>
          <w:bCs/>
        </w:rPr>
        <w:t>Το λόγο έχει ο Εισηγητής της Μειοψηφίας.</w:t>
      </w:r>
    </w:p>
    <w:p w:rsidR="00056105" w:rsidRPr="003805BC" w:rsidRDefault="00056105" w:rsidP="003805BC">
      <w:pPr>
        <w:spacing w:line="276" w:lineRule="auto"/>
        <w:ind w:firstLine="720"/>
        <w:contextualSpacing/>
        <w:jc w:val="both"/>
        <w:rPr>
          <w:rFonts w:cstheme="minorHAnsi"/>
        </w:rPr>
      </w:pPr>
      <w:r w:rsidRPr="003805BC">
        <w:rPr>
          <w:rFonts w:cstheme="minorHAnsi"/>
          <w:b/>
          <w:bCs/>
        </w:rPr>
        <w:t>ΜΙΧΑΗΛ ΚΑΤΡΙΝΗΣ (</w:t>
      </w:r>
      <w:r w:rsidRPr="003805BC">
        <w:rPr>
          <w:rFonts w:cstheme="minorHAnsi"/>
          <w:b/>
        </w:rPr>
        <w:t>Εισηγητής της Μειοψηφίας):</w:t>
      </w:r>
      <w:r w:rsidRPr="003805BC">
        <w:rPr>
          <w:rFonts w:cstheme="minorHAnsi"/>
        </w:rPr>
        <w:t xml:space="preserve"> Υπέρ.</w:t>
      </w:r>
    </w:p>
    <w:p w:rsidR="00056105" w:rsidRPr="003805BC" w:rsidRDefault="00056105" w:rsidP="003805BC">
      <w:pPr>
        <w:spacing w:line="276" w:lineRule="auto"/>
        <w:ind w:firstLine="720"/>
        <w:contextualSpacing/>
        <w:jc w:val="both"/>
        <w:rPr>
          <w:rFonts w:cstheme="minorHAnsi"/>
          <w:bCs/>
        </w:rPr>
      </w:pPr>
      <w:r w:rsidRPr="003805BC">
        <w:rPr>
          <w:rFonts w:cstheme="minorHAnsi"/>
          <w:b/>
          <w:bCs/>
        </w:rPr>
        <w:t>ΘΕΟΔΩΡΑ (ΝΤΟΡΑ) ΜΠΑΚΟΓΙΑΝΝΗ (Πρόεδρος της Επιτροπής):</w:t>
      </w:r>
      <w:r w:rsidR="005D537E" w:rsidRPr="003805BC">
        <w:rPr>
          <w:rFonts w:cstheme="minorHAnsi"/>
          <w:bCs/>
        </w:rPr>
        <w:t xml:space="preserve"> Ευχαριστώ. </w:t>
      </w:r>
      <w:r w:rsidRPr="003805BC">
        <w:rPr>
          <w:rFonts w:cstheme="minorHAnsi"/>
          <w:bCs/>
        </w:rPr>
        <w:t>Το λόγο έχει ο Ειδικός Αγορητής της Κ.Ο. του «ΣΥΡΙΖΑ».</w:t>
      </w:r>
    </w:p>
    <w:p w:rsidR="00056105" w:rsidRPr="003805BC" w:rsidRDefault="00056105" w:rsidP="003805BC">
      <w:pPr>
        <w:spacing w:line="276" w:lineRule="auto"/>
        <w:ind w:left="720"/>
        <w:contextualSpacing/>
        <w:jc w:val="both"/>
        <w:rPr>
          <w:rFonts w:cstheme="minorHAnsi"/>
        </w:rPr>
      </w:pPr>
      <w:r w:rsidRPr="003805BC">
        <w:rPr>
          <w:rFonts w:cstheme="minorHAnsi"/>
          <w:b/>
          <w:bCs/>
        </w:rPr>
        <w:t>ΓΕΩΡΓΙΟΣ ΓΑΒΡΗΛΟΣ</w:t>
      </w:r>
      <w:r w:rsidRPr="003805BC">
        <w:rPr>
          <w:rFonts w:cstheme="minorHAnsi"/>
          <w:b/>
        </w:rPr>
        <w:t xml:space="preserve"> (Ειδικός Αγορητής της Κ.Ο. «ΣΥΝΑΣΠΙΣΜΟΣ ΡΙΖΟΣΠΑΣΤΙΚΗΣ ΑΡΙΣΤΕΡΑΣ-ΠΡΟΟΔΕΥΤΙΚΗ ΣΥΜΜΑΧΙΑ»):</w:t>
      </w:r>
      <w:r w:rsidRPr="003805BC">
        <w:rPr>
          <w:rFonts w:cstheme="minorHAnsi"/>
        </w:rPr>
        <w:t xml:space="preserve"> Υπέρ.</w:t>
      </w:r>
    </w:p>
    <w:p w:rsidR="00056105" w:rsidRPr="003805BC" w:rsidRDefault="00056105" w:rsidP="003805BC">
      <w:pPr>
        <w:spacing w:line="276" w:lineRule="auto"/>
        <w:ind w:firstLine="720"/>
        <w:contextualSpacing/>
        <w:jc w:val="both"/>
        <w:rPr>
          <w:rFonts w:cstheme="minorHAnsi"/>
          <w:bCs/>
        </w:rPr>
      </w:pPr>
      <w:r w:rsidRPr="003805BC">
        <w:rPr>
          <w:rFonts w:cstheme="minorHAnsi"/>
          <w:b/>
          <w:bCs/>
        </w:rPr>
        <w:t>ΘΕΟΔΩΡΑ (ΝΤΟΡΑ) ΜΠΑΚΟΓΙΑΝΝΗ (Πρόεδρος της Επιτροπής):</w:t>
      </w:r>
      <w:r w:rsidR="002A0A80" w:rsidRPr="003805BC">
        <w:rPr>
          <w:rFonts w:cstheme="minorHAnsi"/>
          <w:bCs/>
        </w:rPr>
        <w:t xml:space="preserve"> Ευχαριστώ. </w:t>
      </w:r>
      <w:r w:rsidRPr="003805BC">
        <w:rPr>
          <w:rFonts w:cstheme="minorHAnsi"/>
          <w:bCs/>
        </w:rPr>
        <w:t>Το λόγο έχει ο Ειδικός Αγορητής της Κ.Ο. του «Κ.Κ.Ε.».</w:t>
      </w:r>
    </w:p>
    <w:p w:rsidR="00056105" w:rsidRPr="003805BC" w:rsidRDefault="00056105" w:rsidP="003805BC">
      <w:pPr>
        <w:spacing w:line="276" w:lineRule="auto"/>
        <w:ind w:left="720"/>
        <w:contextualSpacing/>
        <w:jc w:val="both"/>
        <w:rPr>
          <w:rFonts w:cstheme="minorHAnsi"/>
          <w:bCs/>
        </w:rPr>
      </w:pPr>
      <w:r w:rsidRPr="003805BC">
        <w:rPr>
          <w:rFonts w:cstheme="minorHAnsi"/>
          <w:b/>
          <w:bCs/>
        </w:rPr>
        <w:t xml:space="preserve">ΝΙΚΟΛΑΟΣ ΠΑΠΑΝΑΣΤΑΣΗΣ (Ειδικός Αγορητής της Κ.Ο. «ΚΟΜΜΟΥΝΙΣΤΙΚΟ ΚΟΜΜΑ ΕΛΛΑΔΑΣ»): </w:t>
      </w:r>
      <w:r w:rsidRPr="003805BC">
        <w:rPr>
          <w:rFonts w:cstheme="minorHAnsi"/>
          <w:bCs/>
        </w:rPr>
        <w:t>Παρ</w:t>
      </w:r>
      <w:r w:rsidR="006C7C52" w:rsidRPr="003805BC">
        <w:rPr>
          <w:rFonts w:cstheme="minorHAnsi"/>
          <w:bCs/>
        </w:rPr>
        <w:t>ώ</w:t>
      </w:r>
      <w:r w:rsidRPr="003805BC">
        <w:rPr>
          <w:rFonts w:cstheme="minorHAnsi"/>
          <w:bCs/>
        </w:rPr>
        <w:t>ν.</w:t>
      </w:r>
    </w:p>
    <w:p w:rsidR="00056105" w:rsidRPr="003805BC" w:rsidRDefault="00056105" w:rsidP="003805BC">
      <w:pPr>
        <w:spacing w:line="276" w:lineRule="auto"/>
        <w:ind w:firstLine="720"/>
        <w:contextualSpacing/>
        <w:jc w:val="both"/>
        <w:rPr>
          <w:rFonts w:cstheme="minorHAnsi"/>
          <w:bCs/>
        </w:rPr>
      </w:pPr>
      <w:r w:rsidRPr="003805BC">
        <w:rPr>
          <w:rFonts w:cstheme="minorHAnsi"/>
          <w:b/>
          <w:bCs/>
        </w:rPr>
        <w:t>ΘΕΟΔΩΡΑ (ΝΤΟΡΑ) ΜΠΑΚΟΓΙΑΝΝΗ (Πρόεδρος της Επιτροπής):</w:t>
      </w:r>
      <w:r w:rsidR="009D530E" w:rsidRPr="003805BC">
        <w:rPr>
          <w:rFonts w:cstheme="minorHAnsi"/>
          <w:bCs/>
        </w:rPr>
        <w:t xml:space="preserve"> Ευχαριστώ. </w:t>
      </w:r>
      <w:r w:rsidRPr="003805BC">
        <w:rPr>
          <w:rFonts w:cstheme="minorHAnsi"/>
          <w:bCs/>
        </w:rPr>
        <w:t>Το λόγο έχει ο Ειδικός Αγορητής της Κ.Ο. «ΕΛΛΗΝΙΚΗ ΛΥΣΗ».</w:t>
      </w:r>
    </w:p>
    <w:p w:rsidR="00056105" w:rsidRPr="003805BC" w:rsidRDefault="00056105" w:rsidP="003805BC">
      <w:pPr>
        <w:spacing w:line="276" w:lineRule="auto"/>
        <w:ind w:left="720"/>
        <w:contextualSpacing/>
        <w:jc w:val="both"/>
        <w:rPr>
          <w:rFonts w:cstheme="minorHAnsi"/>
          <w:bCs/>
        </w:rPr>
      </w:pPr>
      <w:r w:rsidRPr="003805BC">
        <w:rPr>
          <w:rFonts w:cstheme="minorHAnsi"/>
          <w:b/>
          <w:bCs/>
        </w:rPr>
        <w:t xml:space="preserve">ΒΑΣΙΛΕΙΟΣ ΒΙΛΙΑΡΔΟΣ (Ειδικός Αγορητής της Κ.Ο. «ΕΛΛΗΝΙΚΗ ΛΥΣΗ-ΚΥΡΙΑΚΟΣ ΒΕΛΟΠΟΥΛΟΣ»): </w:t>
      </w:r>
      <w:r w:rsidRPr="003805BC">
        <w:rPr>
          <w:rFonts w:cstheme="minorHAnsi"/>
          <w:bCs/>
        </w:rPr>
        <w:t>Επιφύλαξη για την Ολομέλεια.</w:t>
      </w:r>
    </w:p>
    <w:p w:rsidR="00056105" w:rsidRPr="003805BC" w:rsidRDefault="00056105" w:rsidP="003805BC">
      <w:pPr>
        <w:spacing w:line="276" w:lineRule="auto"/>
        <w:ind w:firstLine="720"/>
        <w:contextualSpacing/>
        <w:jc w:val="both"/>
        <w:rPr>
          <w:rFonts w:cstheme="minorHAnsi"/>
          <w:bCs/>
        </w:rPr>
      </w:pPr>
      <w:r w:rsidRPr="003805BC">
        <w:rPr>
          <w:rFonts w:cstheme="minorHAnsi"/>
          <w:b/>
          <w:bCs/>
        </w:rPr>
        <w:t>ΘΕΟΔΩΡΑ (ΝΤΟΡΑ) ΜΠΑΚΟΓΙΑΝΝΗ (Πρόεδρος της Επιτροπής):</w:t>
      </w:r>
      <w:r w:rsidR="00EA185E" w:rsidRPr="003805BC">
        <w:rPr>
          <w:rFonts w:cstheme="minorHAnsi"/>
          <w:bCs/>
        </w:rPr>
        <w:t xml:space="preserve"> Ευχαριστώ. </w:t>
      </w:r>
      <w:r w:rsidRPr="003805BC">
        <w:rPr>
          <w:rFonts w:cstheme="minorHAnsi"/>
          <w:bCs/>
        </w:rPr>
        <w:t>Το λόγο έχει ο Ειδικός Αγορητής της Κ.Ο. «ΝΕΑ ΑΡΙΣΤΕΡΑ».</w:t>
      </w:r>
    </w:p>
    <w:p w:rsidR="00056105" w:rsidRPr="003805BC" w:rsidRDefault="00056105" w:rsidP="003805BC">
      <w:pPr>
        <w:spacing w:line="276" w:lineRule="auto"/>
        <w:ind w:left="720"/>
        <w:contextualSpacing/>
        <w:jc w:val="both"/>
        <w:rPr>
          <w:rFonts w:cstheme="minorHAnsi"/>
          <w:bCs/>
        </w:rPr>
      </w:pPr>
      <w:r w:rsidRPr="003805BC">
        <w:rPr>
          <w:rFonts w:cstheme="minorHAnsi"/>
          <w:b/>
          <w:bCs/>
        </w:rPr>
        <w:t xml:space="preserve">ΔΗΜΗΤΡΙΟΣ ΤΖΑΝΑΚΟΠΟΥΛΟΣ (Ειδικός Αγορητής της Κ.Ο. «ΝΕΑ ΑΡΙΣΤΕΡΑ»): </w:t>
      </w:r>
      <w:r w:rsidRPr="003805BC">
        <w:rPr>
          <w:rFonts w:cstheme="minorHAnsi"/>
          <w:bCs/>
        </w:rPr>
        <w:t xml:space="preserve">Επιφύλαξη για την Ολομέλεια. </w:t>
      </w:r>
    </w:p>
    <w:p w:rsidR="00056105" w:rsidRPr="003805BC" w:rsidRDefault="00056105" w:rsidP="003805BC">
      <w:pPr>
        <w:spacing w:line="276" w:lineRule="auto"/>
        <w:ind w:firstLine="720"/>
        <w:contextualSpacing/>
        <w:jc w:val="both"/>
        <w:rPr>
          <w:rFonts w:cstheme="minorHAnsi"/>
          <w:bCs/>
        </w:rPr>
      </w:pPr>
      <w:r w:rsidRPr="003805BC">
        <w:rPr>
          <w:rFonts w:cstheme="minorHAnsi"/>
          <w:b/>
          <w:bCs/>
        </w:rPr>
        <w:t>ΘΕΟΔΩΡΑ (ΝΤΟΡΑ) ΜΠΑΚΟΓΙΑΝΝΗ (Πρόεδρος της Επιτροπής):</w:t>
      </w:r>
      <w:r w:rsidR="005B77CC" w:rsidRPr="003805BC">
        <w:rPr>
          <w:rFonts w:cstheme="minorHAnsi"/>
          <w:bCs/>
        </w:rPr>
        <w:t xml:space="preserve"> Ευχαριστώ. </w:t>
      </w:r>
      <w:r w:rsidRPr="003805BC">
        <w:rPr>
          <w:rFonts w:cstheme="minorHAnsi"/>
          <w:bCs/>
        </w:rPr>
        <w:t>Το λόγο έχει ο Ειδικός Αγορητής της Κ.Ο. «ΝΙΚΗ».</w:t>
      </w:r>
    </w:p>
    <w:p w:rsidR="00056105" w:rsidRPr="003805BC" w:rsidRDefault="00056105" w:rsidP="003805BC">
      <w:pPr>
        <w:spacing w:line="276" w:lineRule="auto"/>
        <w:ind w:left="720"/>
        <w:contextualSpacing/>
        <w:jc w:val="both"/>
        <w:rPr>
          <w:rFonts w:cstheme="minorHAnsi"/>
          <w:bCs/>
        </w:rPr>
      </w:pPr>
      <w:r w:rsidRPr="003805BC">
        <w:rPr>
          <w:rFonts w:cstheme="minorHAnsi"/>
          <w:b/>
          <w:bCs/>
        </w:rPr>
        <w:t xml:space="preserve">ΤΑΣΟΣ ΟΙΚΟΝΟΜΟΠΟΥΛΟΣ (Ειδικός Αγορητής της Κ.Ο. «ΔΗΜΟΚΡΑΤΙΚΟ ΠΑΤΡΙΩΤΙΚΟ ΚΙΝΗΜΑ «ΝΙΚΗ»»): </w:t>
      </w:r>
      <w:r w:rsidRPr="003805BC">
        <w:rPr>
          <w:rFonts w:cstheme="minorHAnsi"/>
          <w:bCs/>
        </w:rPr>
        <w:t xml:space="preserve">Επιφύλαξη για την Ολομέλεια. </w:t>
      </w:r>
    </w:p>
    <w:p w:rsidR="00056105" w:rsidRPr="003805BC" w:rsidRDefault="00056105" w:rsidP="003805BC">
      <w:pPr>
        <w:spacing w:line="276" w:lineRule="auto"/>
        <w:ind w:firstLine="720"/>
        <w:contextualSpacing/>
        <w:jc w:val="both"/>
        <w:rPr>
          <w:rFonts w:cstheme="minorHAnsi"/>
          <w:bCs/>
        </w:rPr>
      </w:pPr>
      <w:r w:rsidRPr="003805BC">
        <w:rPr>
          <w:rFonts w:cstheme="minorHAnsi"/>
          <w:b/>
          <w:bCs/>
        </w:rPr>
        <w:t>ΘΕΟΔΩΡΑ (ΝΤΟΡΑ) ΜΠΑΚΟΓΙΑΝΝΗ (Πρόεδρος της Επιτροπής):</w:t>
      </w:r>
      <w:r w:rsidR="00317359" w:rsidRPr="003805BC">
        <w:rPr>
          <w:rFonts w:cstheme="minorHAnsi"/>
          <w:bCs/>
        </w:rPr>
        <w:t xml:space="preserve"> Ευχαριστώ. </w:t>
      </w:r>
      <w:r w:rsidRPr="003805BC">
        <w:rPr>
          <w:rFonts w:cstheme="minorHAnsi"/>
          <w:bCs/>
        </w:rPr>
        <w:t>Το λόγο έχει ο Ειδικός Αγορητής της Κ.Ο. «ΠΛΕΥΣΗ ΕΛΕΥΘΕΡΙΑΣ».</w:t>
      </w:r>
    </w:p>
    <w:p w:rsidR="00056105" w:rsidRPr="003805BC" w:rsidRDefault="00056105" w:rsidP="003805BC">
      <w:pPr>
        <w:spacing w:line="276" w:lineRule="auto"/>
        <w:ind w:firstLine="720"/>
        <w:contextualSpacing/>
        <w:jc w:val="both"/>
        <w:rPr>
          <w:rFonts w:cstheme="minorHAnsi"/>
          <w:b/>
          <w:bCs/>
        </w:rPr>
      </w:pPr>
      <w:r w:rsidRPr="003805BC">
        <w:rPr>
          <w:rFonts w:cstheme="minorHAnsi"/>
          <w:b/>
          <w:bCs/>
        </w:rPr>
        <w:t xml:space="preserve">ΑΛΕΞΑΝΔΡΟΣ ΚΑΖΑΜΙΑΣ (Ειδικός Αγορητής της Κ.Ο. «ΠΛΕΥΣΗ ΕΛΕΥΘΕΡΙΑΣ-ΖΩΗ  </w:t>
      </w:r>
    </w:p>
    <w:p w:rsidR="00056105" w:rsidRPr="003805BC" w:rsidRDefault="00056105" w:rsidP="003805BC">
      <w:pPr>
        <w:spacing w:line="276" w:lineRule="auto"/>
        <w:ind w:firstLine="720"/>
        <w:contextualSpacing/>
        <w:jc w:val="both"/>
        <w:rPr>
          <w:rFonts w:cstheme="minorHAnsi"/>
          <w:bCs/>
        </w:rPr>
      </w:pPr>
      <w:r w:rsidRPr="003805BC">
        <w:rPr>
          <w:rFonts w:cstheme="minorHAnsi"/>
          <w:b/>
          <w:bCs/>
        </w:rPr>
        <w:t>ΚΩΝΣΤΑΝΤΟΠΟΥΛΟΥ»):</w:t>
      </w:r>
      <w:r w:rsidRPr="003805BC">
        <w:rPr>
          <w:rFonts w:cstheme="minorHAnsi"/>
          <w:bCs/>
        </w:rPr>
        <w:t xml:space="preserve"> Επιφύλαξη για την Ολομέλεια.</w:t>
      </w:r>
    </w:p>
    <w:p w:rsidR="00056105" w:rsidRPr="003805BC" w:rsidRDefault="00056105" w:rsidP="003805BC">
      <w:pPr>
        <w:spacing w:line="276" w:lineRule="auto"/>
        <w:ind w:firstLine="720"/>
        <w:contextualSpacing/>
        <w:jc w:val="both"/>
        <w:rPr>
          <w:rFonts w:cstheme="minorHAnsi"/>
          <w:bCs/>
        </w:rPr>
      </w:pPr>
      <w:r w:rsidRPr="003805BC">
        <w:rPr>
          <w:rFonts w:cstheme="minorHAnsi"/>
          <w:b/>
          <w:bCs/>
        </w:rPr>
        <w:t>ΘΕΟΔΩΡΑ (ΝΤΟΡΑ) ΜΠΑΚΟΓΙΑΝΝΗ (Πρόεδρος της Επιτροπής):</w:t>
      </w:r>
      <w:r w:rsidR="0037020A" w:rsidRPr="003805BC">
        <w:rPr>
          <w:rFonts w:cstheme="minorHAnsi"/>
          <w:bCs/>
        </w:rPr>
        <w:t xml:space="preserve"> Ευχαριστώ. </w:t>
      </w:r>
      <w:r w:rsidRPr="003805BC">
        <w:rPr>
          <w:rFonts w:cstheme="minorHAnsi"/>
          <w:bCs/>
        </w:rPr>
        <w:t>Το λόγο έχει ο Ειδικός Αγορητής της Κ.Ο. «ΣΠΑΡΤΙΑΤΕΣ».</w:t>
      </w:r>
    </w:p>
    <w:p w:rsidR="00056105" w:rsidRPr="003805BC" w:rsidRDefault="00056105" w:rsidP="003805BC">
      <w:pPr>
        <w:spacing w:line="276" w:lineRule="auto"/>
        <w:ind w:firstLine="720"/>
        <w:contextualSpacing/>
        <w:jc w:val="both"/>
        <w:rPr>
          <w:rFonts w:cstheme="minorHAnsi"/>
          <w:bCs/>
        </w:rPr>
      </w:pPr>
      <w:r w:rsidRPr="003805BC">
        <w:rPr>
          <w:rFonts w:cstheme="minorHAnsi"/>
          <w:b/>
          <w:bCs/>
        </w:rPr>
        <w:t>ΑΛΕΞΑΝΔΡΟΣ ΖΕΡΒΕΑΣ</w:t>
      </w:r>
      <w:r w:rsidRPr="003805BC">
        <w:rPr>
          <w:rFonts w:cstheme="minorHAnsi"/>
          <w:bCs/>
        </w:rPr>
        <w:t xml:space="preserve"> </w:t>
      </w:r>
      <w:r w:rsidRPr="003805BC">
        <w:rPr>
          <w:rFonts w:cstheme="minorHAnsi"/>
          <w:b/>
          <w:bCs/>
        </w:rPr>
        <w:t>(Ειδικός Αγορητής της Κ.Ο. «ΣΠΑΡΤΙΑΤΕΣ»):</w:t>
      </w:r>
      <w:r w:rsidRPr="003805BC">
        <w:rPr>
          <w:rFonts w:cstheme="minorHAnsi"/>
          <w:bCs/>
        </w:rPr>
        <w:t xml:space="preserve"> Υπέρ.</w:t>
      </w:r>
      <w:r w:rsidRPr="003805BC">
        <w:rPr>
          <w:rFonts w:cstheme="minorHAnsi"/>
          <w:b/>
          <w:bCs/>
        </w:rPr>
        <w:t xml:space="preserve"> </w:t>
      </w:r>
    </w:p>
    <w:p w:rsidR="002F357A" w:rsidRPr="003805BC" w:rsidRDefault="00056105" w:rsidP="003805BC">
      <w:pPr>
        <w:spacing w:line="276" w:lineRule="auto"/>
        <w:ind w:firstLine="720"/>
        <w:contextualSpacing/>
        <w:jc w:val="both"/>
        <w:rPr>
          <w:rFonts w:cstheme="minorHAnsi"/>
        </w:rPr>
      </w:pPr>
      <w:r w:rsidRPr="003805BC">
        <w:rPr>
          <w:rFonts w:cstheme="minorHAnsi"/>
          <w:b/>
          <w:bCs/>
        </w:rPr>
        <w:lastRenderedPageBreak/>
        <w:t>ΘΕΟΔΩΡΑ (ΝΤΟΡΑ) ΜΠΑΚΟΓΙΑΝΝΗ (Πρόεδρος της Επιτροπής):</w:t>
      </w:r>
      <w:r w:rsidRPr="003805BC">
        <w:rPr>
          <w:rFonts w:cstheme="minorHAnsi"/>
          <w:bCs/>
        </w:rPr>
        <w:t xml:space="preserve"> Ευχαριστώ</w:t>
      </w:r>
      <w:r w:rsidRPr="003805BC">
        <w:rPr>
          <w:rFonts w:cstheme="minorHAnsi"/>
        </w:rPr>
        <w:t xml:space="preserve"> πάρα πολύ, κύριοι συνάδελφοι.</w:t>
      </w:r>
      <w:r w:rsidR="000A1237" w:rsidRPr="003805BC">
        <w:rPr>
          <w:rFonts w:cstheme="minorHAnsi"/>
        </w:rPr>
        <w:t xml:space="preserve"> </w:t>
      </w:r>
      <w:r w:rsidRPr="003805BC">
        <w:rPr>
          <w:rFonts w:cstheme="minorHAnsi"/>
        </w:rPr>
        <w:t xml:space="preserve">Συνεπώς, το ανωτέρω σχέδιο νόμου του Υπουργείου Εθνικής Άμυνας «Κύρωση του Μνημονίου Κατανόησης σχετικά με τη Συνεργασία στους Τομείς Αεροναυτικής και Ναυτικής Έρευνας και Διάσωσης μεταξύ της Κυβέρνησης της Ελληνικής Δημοκρατίας, εκπροσωπούμενης από το Υπουργείο Εθνικής Άμυνας της Ελληνικής Δημοκρατίας και της Κυβέρνησης της Αραβικής Δημοκρατίας της Αιγύπτου, εκπροσωπούμενης από το Υπουργείο Άμυνας της Αραβικής Δημοκρατίας της Αιγύπτου» γίνεται δεκτό επί της αρχής, επί των άρθρων και </w:t>
      </w:r>
      <w:r w:rsidR="0046057C" w:rsidRPr="003805BC">
        <w:rPr>
          <w:rFonts w:cstheme="minorHAnsi"/>
        </w:rPr>
        <w:t xml:space="preserve">στο σύνολό του κατά πλειοψηφία. </w:t>
      </w:r>
      <w:proofErr w:type="spellStart"/>
      <w:r w:rsidR="002F357A" w:rsidRPr="003805BC">
        <w:rPr>
          <w:rFonts w:cstheme="minorHAnsi"/>
        </w:rPr>
        <w:t>Λύεται</w:t>
      </w:r>
      <w:proofErr w:type="spellEnd"/>
      <w:r w:rsidR="002F357A" w:rsidRPr="003805BC">
        <w:rPr>
          <w:rFonts w:cstheme="minorHAnsi"/>
        </w:rPr>
        <w:t xml:space="preserve"> η συνεδρίαση.</w:t>
      </w:r>
    </w:p>
    <w:p w:rsidR="00056105" w:rsidRPr="003805BC" w:rsidRDefault="00056105" w:rsidP="003805BC">
      <w:pPr>
        <w:spacing w:line="276" w:lineRule="auto"/>
        <w:ind w:firstLine="720"/>
        <w:contextualSpacing/>
        <w:jc w:val="both"/>
        <w:rPr>
          <w:rFonts w:cstheme="minorHAnsi"/>
        </w:rPr>
      </w:pPr>
      <w:r w:rsidRPr="003805BC">
        <w:rPr>
          <w:rFonts w:cstheme="minorHAnsi"/>
        </w:rPr>
        <w:t xml:space="preserve">Στο σημείο αυτό γίνεται η γ΄ ανάγνωση του καταλόγου των μελών της Επιτροπής. </w:t>
      </w:r>
    </w:p>
    <w:p w:rsidR="0019726D" w:rsidRPr="003805BC" w:rsidRDefault="0019726D" w:rsidP="003805BC">
      <w:pPr>
        <w:spacing w:line="276" w:lineRule="auto"/>
        <w:ind w:firstLine="720"/>
        <w:contextualSpacing/>
        <w:jc w:val="both"/>
        <w:rPr>
          <w:rFonts w:cstheme="minorHAnsi"/>
        </w:rPr>
      </w:pPr>
      <w:r w:rsidRPr="003805BC">
        <w:rPr>
          <w:rFonts w:cstheme="minorHAnsi"/>
        </w:rPr>
        <w:t>Παρόντες ήταν οι Βουλευτές κ.κ. Αβραμόπουλος Δημήτριος, Αμυράς Γεώργιος, Ανδριανός Ιωάννης, Αυγενάκης Ελευθέριος, Αυγερινοπούλου Διονυσία - Θεοδώρα, Βασιλειάδης Βασίλειος (Λάκης), Βεσυρόπουλος Απόστολος, Βούλτεψη Σοφία, Γκολιδάκης Διαμαντής, Δερμεντζόπουλος Χρήστος,  Δημοσχάκης Αναστάσιος (Τάσος), Καββαδάς Αθανάσιος, Καιρίδης Δημήτριος, Καράογλου Θεόδωρος, Κατσανιώτης Ανδρέας, Κελέτσης Σταύρος, Κτιστάκης Ελευθέριος, Κωνσταντινίδης Ευστάθιος, Λιούτας Αθανάσιος, Μπακογιάννη Θεοδώρα (Ντόρα), Νικολακόπουλος Ανδρέας, Οικονόμου Βασίλειος, Παππάς Ιωάννης, Ρουσόπουλος Θεόδωρος (Θόδωρος), Στυλιανίδης Ευριπίδης, Στυλιανίδης Χρήστος, Συρίγος Ευάγγελος (Άγγελος), Υψηλάντης Βασίλειος - Νικόλαος, Χρυσομάλλης Μιλτιάδης (Μίλτος), Γιαννακοπούλου Κωνσταντίνα (Νάντια), Κατρίνης Μιχαήλ, Μιχαηλίδης Σταύρος, Μπιάγκης Δημήτριος, Νικητιάδης Γεώργιος, Γαβρήλος Γεώργιος, Γεροβασίλη Όλγα, Δούρου Ειρήνη (Ρένα), Κασιμάτη Ειρήνη (Νίνα), Πολάκης Παύλος, Ψυχογιός Γεώργιος, Κτενά Αφροδίτη, Μεταξάς Κωνσταντίνος Βασίλειος, Παπαναστάσης Νικόλαος, Βιλιάρδος Βασίλειος, Φωτόπουλος Στυλιανός, Αναγνωστοπούλου Αθανασία (Σία), Τζανακόπουλος Δημήτριος, Οικονομόπουλος Τάσος, Καζαμίας Αλέξανδρος, Ζερβέας Αλέξανδρος, Αποστολάκης Ευάγγελος και Σαράκης Παύλος.</w:t>
      </w:r>
    </w:p>
    <w:p w:rsidR="00056105" w:rsidRPr="003805BC" w:rsidRDefault="00056105" w:rsidP="003805BC">
      <w:pPr>
        <w:spacing w:line="276" w:lineRule="auto"/>
        <w:ind w:firstLine="720"/>
        <w:contextualSpacing/>
        <w:jc w:val="both"/>
        <w:rPr>
          <w:rFonts w:cstheme="minorHAnsi"/>
        </w:rPr>
      </w:pPr>
    </w:p>
    <w:p w:rsidR="00056105" w:rsidRPr="003805BC" w:rsidRDefault="00056105" w:rsidP="003805BC">
      <w:pPr>
        <w:spacing w:line="276" w:lineRule="auto"/>
        <w:ind w:firstLine="720"/>
        <w:contextualSpacing/>
        <w:jc w:val="both"/>
        <w:rPr>
          <w:rFonts w:cstheme="minorHAnsi"/>
        </w:rPr>
      </w:pPr>
      <w:r w:rsidRPr="003805BC">
        <w:rPr>
          <w:rFonts w:cstheme="minorHAnsi"/>
        </w:rPr>
        <w:t>Τέλος και περί ώρα 11:45΄ λύθηκε η συνεδρίαση.</w:t>
      </w:r>
    </w:p>
    <w:p w:rsidR="00056105" w:rsidRPr="003805BC" w:rsidRDefault="00056105" w:rsidP="003805BC">
      <w:pPr>
        <w:spacing w:line="276" w:lineRule="auto"/>
        <w:ind w:firstLine="720"/>
        <w:contextualSpacing/>
        <w:jc w:val="both"/>
        <w:rPr>
          <w:rFonts w:cstheme="minorHAnsi"/>
        </w:rPr>
      </w:pPr>
    </w:p>
    <w:p w:rsidR="00056105" w:rsidRPr="003805BC" w:rsidRDefault="00056105" w:rsidP="003805BC">
      <w:pPr>
        <w:spacing w:line="276" w:lineRule="auto"/>
        <w:ind w:firstLine="720"/>
        <w:contextualSpacing/>
        <w:jc w:val="both"/>
        <w:rPr>
          <w:rFonts w:cstheme="minorHAnsi"/>
        </w:rPr>
      </w:pPr>
    </w:p>
    <w:p w:rsidR="00056105" w:rsidRPr="003805BC" w:rsidRDefault="00056105" w:rsidP="003805BC">
      <w:pPr>
        <w:spacing w:line="276" w:lineRule="auto"/>
        <w:ind w:firstLine="720"/>
        <w:contextualSpacing/>
        <w:jc w:val="both"/>
        <w:rPr>
          <w:rFonts w:cstheme="minorHAnsi"/>
        </w:rPr>
      </w:pPr>
    </w:p>
    <w:p w:rsidR="00056105" w:rsidRPr="003805BC" w:rsidRDefault="00056105" w:rsidP="003805BC">
      <w:pPr>
        <w:spacing w:line="276" w:lineRule="auto"/>
        <w:ind w:firstLine="720"/>
        <w:contextualSpacing/>
        <w:jc w:val="both"/>
        <w:rPr>
          <w:rFonts w:cstheme="minorHAnsi"/>
        </w:rPr>
      </w:pPr>
    </w:p>
    <w:p w:rsidR="00056105" w:rsidRPr="003805BC" w:rsidRDefault="00056105" w:rsidP="00AE37B1">
      <w:pPr>
        <w:spacing w:line="276" w:lineRule="auto"/>
        <w:ind w:firstLine="720"/>
        <w:contextualSpacing/>
        <w:jc w:val="center"/>
        <w:rPr>
          <w:rFonts w:cstheme="minorHAnsi"/>
          <w:b/>
        </w:rPr>
      </w:pPr>
      <w:r w:rsidRPr="003805BC">
        <w:rPr>
          <w:rFonts w:cstheme="minorHAnsi"/>
          <w:b/>
        </w:rPr>
        <w:t>Η ΠΡΟΕΔΡΟΣ ΤΗΣ ΕΠΙΤΡΟΠΗΣ</w:t>
      </w:r>
    </w:p>
    <w:p w:rsidR="00056105" w:rsidRPr="003805BC" w:rsidRDefault="00056105" w:rsidP="00AE37B1">
      <w:pPr>
        <w:spacing w:line="276" w:lineRule="auto"/>
        <w:ind w:firstLine="720"/>
        <w:contextualSpacing/>
        <w:jc w:val="center"/>
        <w:rPr>
          <w:rFonts w:cstheme="minorHAnsi"/>
          <w:b/>
        </w:rPr>
      </w:pPr>
    </w:p>
    <w:p w:rsidR="00056105" w:rsidRPr="003805BC" w:rsidRDefault="00056105" w:rsidP="00AE37B1">
      <w:pPr>
        <w:spacing w:line="276" w:lineRule="auto"/>
        <w:ind w:firstLine="720"/>
        <w:contextualSpacing/>
        <w:jc w:val="center"/>
        <w:rPr>
          <w:rFonts w:cstheme="minorHAnsi"/>
          <w:b/>
        </w:rPr>
      </w:pPr>
    </w:p>
    <w:p w:rsidR="00056105" w:rsidRPr="003805BC" w:rsidRDefault="00056105" w:rsidP="00AE37B1">
      <w:pPr>
        <w:spacing w:line="276" w:lineRule="auto"/>
        <w:ind w:firstLine="720"/>
        <w:contextualSpacing/>
        <w:jc w:val="center"/>
        <w:rPr>
          <w:rFonts w:cstheme="minorHAnsi"/>
          <w:b/>
        </w:rPr>
      </w:pPr>
      <w:r w:rsidRPr="003805BC">
        <w:rPr>
          <w:rFonts w:cstheme="minorHAnsi"/>
          <w:b/>
          <w:bCs/>
        </w:rPr>
        <w:t>ΘΕΟΔΩΡΑ (ΝΤΟΡΑ) ΜΠΑΚΟΓΙΑΝΝΗ</w:t>
      </w:r>
    </w:p>
    <w:p w:rsidR="00056105" w:rsidRPr="003805BC" w:rsidRDefault="00056105" w:rsidP="003805BC">
      <w:pPr>
        <w:spacing w:line="276" w:lineRule="auto"/>
        <w:contextualSpacing/>
        <w:jc w:val="both"/>
        <w:rPr>
          <w:rFonts w:cstheme="minorHAnsi"/>
        </w:rPr>
      </w:pPr>
    </w:p>
    <w:p w:rsidR="00056105" w:rsidRPr="003805BC" w:rsidRDefault="00056105" w:rsidP="003805BC">
      <w:pPr>
        <w:spacing w:line="276" w:lineRule="auto"/>
        <w:contextualSpacing/>
        <w:jc w:val="both"/>
        <w:rPr>
          <w:rFonts w:cstheme="minorHAnsi"/>
        </w:rPr>
      </w:pPr>
    </w:p>
    <w:p w:rsidR="00056105" w:rsidRPr="003805BC" w:rsidRDefault="00056105" w:rsidP="003805BC">
      <w:pPr>
        <w:spacing w:line="276" w:lineRule="auto"/>
        <w:contextualSpacing/>
        <w:jc w:val="both"/>
        <w:rPr>
          <w:rFonts w:cstheme="minorHAnsi"/>
        </w:rPr>
      </w:pPr>
    </w:p>
    <w:p w:rsidR="00056105" w:rsidRPr="003805BC" w:rsidRDefault="00056105" w:rsidP="003805BC">
      <w:pPr>
        <w:spacing w:line="276" w:lineRule="auto"/>
        <w:ind w:firstLine="720"/>
        <w:contextualSpacing/>
        <w:jc w:val="both"/>
        <w:rPr>
          <w:rFonts w:cstheme="minorHAnsi"/>
        </w:rPr>
      </w:pPr>
    </w:p>
    <w:p w:rsidR="00056105" w:rsidRPr="003805BC" w:rsidRDefault="00056105" w:rsidP="003805BC">
      <w:pPr>
        <w:spacing w:line="276" w:lineRule="auto"/>
        <w:contextualSpacing/>
        <w:jc w:val="both"/>
        <w:rPr>
          <w:rFonts w:cstheme="minorHAnsi"/>
        </w:rPr>
      </w:pPr>
    </w:p>
    <w:p w:rsidR="00056105" w:rsidRPr="003805BC" w:rsidRDefault="00056105" w:rsidP="003805BC">
      <w:pPr>
        <w:spacing w:line="276" w:lineRule="auto"/>
        <w:contextualSpacing/>
        <w:jc w:val="both"/>
        <w:rPr>
          <w:rFonts w:cstheme="minorHAnsi"/>
        </w:rPr>
        <w:sectPr w:rsidR="00056105" w:rsidRPr="003805B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rsidR="00056105" w:rsidRPr="003805BC" w:rsidRDefault="00056105" w:rsidP="003805BC">
      <w:pPr>
        <w:spacing w:line="276" w:lineRule="auto"/>
        <w:contextualSpacing/>
        <w:jc w:val="both"/>
        <w:rPr>
          <w:rFonts w:cstheme="minorHAnsi"/>
        </w:rPr>
      </w:pPr>
    </w:p>
    <w:sectPr w:rsidR="00056105" w:rsidRPr="003805B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CFA" w:rsidRDefault="0079285B">
      <w:pPr>
        <w:spacing w:after="0" w:line="240" w:lineRule="auto"/>
      </w:pPr>
      <w:r>
        <w:separator/>
      </w:r>
    </w:p>
  </w:endnote>
  <w:endnote w:type="continuationSeparator" w:id="0">
    <w:p w:rsidR="00FB6CFA" w:rsidRDefault="00792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4AE" w:rsidRDefault="001D506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6C7C52" w:rsidRDefault="001D506A" w:rsidP="006C7C52">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4AE" w:rsidRDefault="001D506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CFA" w:rsidRDefault="0079285B">
      <w:pPr>
        <w:spacing w:after="0" w:line="240" w:lineRule="auto"/>
      </w:pPr>
      <w:r>
        <w:separator/>
      </w:r>
    </w:p>
  </w:footnote>
  <w:footnote w:type="continuationSeparator" w:id="0">
    <w:p w:rsidR="00FB6CFA" w:rsidRDefault="00792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4AE" w:rsidRDefault="001D506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1D506A" w:rsidP="00C72CC9">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4AE" w:rsidRDefault="001D506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105"/>
    <w:rsid w:val="000023ED"/>
    <w:rsid w:val="00007F03"/>
    <w:rsid w:val="000100A9"/>
    <w:rsid w:val="00010B91"/>
    <w:rsid w:val="000203FA"/>
    <w:rsid w:val="00020407"/>
    <w:rsid w:val="00021AF6"/>
    <w:rsid w:val="00025D93"/>
    <w:rsid w:val="000271DB"/>
    <w:rsid w:val="00031EDD"/>
    <w:rsid w:val="00033F96"/>
    <w:rsid w:val="00041FDD"/>
    <w:rsid w:val="000427AB"/>
    <w:rsid w:val="00043718"/>
    <w:rsid w:val="00050537"/>
    <w:rsid w:val="00054F1A"/>
    <w:rsid w:val="00056105"/>
    <w:rsid w:val="000617A0"/>
    <w:rsid w:val="000663DD"/>
    <w:rsid w:val="00070BA0"/>
    <w:rsid w:val="00073B34"/>
    <w:rsid w:val="00076993"/>
    <w:rsid w:val="0008457E"/>
    <w:rsid w:val="000864E8"/>
    <w:rsid w:val="00092C57"/>
    <w:rsid w:val="00092F54"/>
    <w:rsid w:val="0009698B"/>
    <w:rsid w:val="00097B76"/>
    <w:rsid w:val="000A1237"/>
    <w:rsid w:val="000A1F65"/>
    <w:rsid w:val="000A3D2F"/>
    <w:rsid w:val="000C3F61"/>
    <w:rsid w:val="000D786C"/>
    <w:rsid w:val="000D7BAF"/>
    <w:rsid w:val="000E1736"/>
    <w:rsid w:val="000E2754"/>
    <w:rsid w:val="000E6C51"/>
    <w:rsid w:val="000F16E8"/>
    <w:rsid w:val="000F1B85"/>
    <w:rsid w:val="0010071E"/>
    <w:rsid w:val="0010191D"/>
    <w:rsid w:val="00104CBB"/>
    <w:rsid w:val="00105F64"/>
    <w:rsid w:val="0010729B"/>
    <w:rsid w:val="00120344"/>
    <w:rsid w:val="00125191"/>
    <w:rsid w:val="00131FA2"/>
    <w:rsid w:val="00132A33"/>
    <w:rsid w:val="00135A29"/>
    <w:rsid w:val="00142BDE"/>
    <w:rsid w:val="001475E5"/>
    <w:rsid w:val="00151F09"/>
    <w:rsid w:val="00152721"/>
    <w:rsid w:val="00154936"/>
    <w:rsid w:val="00155C9C"/>
    <w:rsid w:val="00155DFC"/>
    <w:rsid w:val="00157DB0"/>
    <w:rsid w:val="00162601"/>
    <w:rsid w:val="00165217"/>
    <w:rsid w:val="00172FD2"/>
    <w:rsid w:val="001742AF"/>
    <w:rsid w:val="001804D6"/>
    <w:rsid w:val="00181255"/>
    <w:rsid w:val="00187AA7"/>
    <w:rsid w:val="0019726D"/>
    <w:rsid w:val="001A02DA"/>
    <w:rsid w:val="001A2153"/>
    <w:rsid w:val="001B4F93"/>
    <w:rsid w:val="001B65DF"/>
    <w:rsid w:val="001B68DC"/>
    <w:rsid w:val="001B6C37"/>
    <w:rsid w:val="001C1285"/>
    <w:rsid w:val="001D08BA"/>
    <w:rsid w:val="001D428D"/>
    <w:rsid w:val="001D506A"/>
    <w:rsid w:val="001D5CA1"/>
    <w:rsid w:val="001E2D02"/>
    <w:rsid w:val="001F3D2B"/>
    <w:rsid w:val="001F51B1"/>
    <w:rsid w:val="001F7DFD"/>
    <w:rsid w:val="00205C02"/>
    <w:rsid w:val="002157BF"/>
    <w:rsid w:val="00221AA6"/>
    <w:rsid w:val="002251ED"/>
    <w:rsid w:val="00227552"/>
    <w:rsid w:val="00230797"/>
    <w:rsid w:val="00233DDD"/>
    <w:rsid w:val="002451F6"/>
    <w:rsid w:val="00246753"/>
    <w:rsid w:val="00252E18"/>
    <w:rsid w:val="002555D6"/>
    <w:rsid w:val="002627E9"/>
    <w:rsid w:val="00263634"/>
    <w:rsid w:val="00271A4F"/>
    <w:rsid w:val="00272633"/>
    <w:rsid w:val="00277FAA"/>
    <w:rsid w:val="00286E19"/>
    <w:rsid w:val="00295DE0"/>
    <w:rsid w:val="002A0A80"/>
    <w:rsid w:val="002A1ED0"/>
    <w:rsid w:val="002A4CD7"/>
    <w:rsid w:val="002A5524"/>
    <w:rsid w:val="002A61BF"/>
    <w:rsid w:val="002A74E0"/>
    <w:rsid w:val="002B1E94"/>
    <w:rsid w:val="002C23DB"/>
    <w:rsid w:val="002C253D"/>
    <w:rsid w:val="002C3C64"/>
    <w:rsid w:val="002C7536"/>
    <w:rsid w:val="002D109E"/>
    <w:rsid w:val="002D47FF"/>
    <w:rsid w:val="002D612F"/>
    <w:rsid w:val="002D7412"/>
    <w:rsid w:val="002E1360"/>
    <w:rsid w:val="002F30B1"/>
    <w:rsid w:val="002F354F"/>
    <w:rsid w:val="002F357A"/>
    <w:rsid w:val="002F4933"/>
    <w:rsid w:val="002F54AC"/>
    <w:rsid w:val="0030133E"/>
    <w:rsid w:val="0030289B"/>
    <w:rsid w:val="00305320"/>
    <w:rsid w:val="00312B3E"/>
    <w:rsid w:val="00316065"/>
    <w:rsid w:val="003166E0"/>
    <w:rsid w:val="00317359"/>
    <w:rsid w:val="00322E67"/>
    <w:rsid w:val="00330731"/>
    <w:rsid w:val="0033525C"/>
    <w:rsid w:val="00343AED"/>
    <w:rsid w:val="003457D5"/>
    <w:rsid w:val="0034630C"/>
    <w:rsid w:val="00351C2C"/>
    <w:rsid w:val="0035706B"/>
    <w:rsid w:val="00366CDE"/>
    <w:rsid w:val="0037020A"/>
    <w:rsid w:val="0037134F"/>
    <w:rsid w:val="00371B39"/>
    <w:rsid w:val="003758EF"/>
    <w:rsid w:val="003805BC"/>
    <w:rsid w:val="0038127B"/>
    <w:rsid w:val="0038481B"/>
    <w:rsid w:val="00386A74"/>
    <w:rsid w:val="0038798F"/>
    <w:rsid w:val="00396BE9"/>
    <w:rsid w:val="003A22BA"/>
    <w:rsid w:val="003A22EE"/>
    <w:rsid w:val="003A4524"/>
    <w:rsid w:val="003B53BC"/>
    <w:rsid w:val="003B631A"/>
    <w:rsid w:val="003B71E7"/>
    <w:rsid w:val="003B788D"/>
    <w:rsid w:val="003C3C1D"/>
    <w:rsid w:val="003C4CBE"/>
    <w:rsid w:val="003D050A"/>
    <w:rsid w:val="003D15E3"/>
    <w:rsid w:val="003D594E"/>
    <w:rsid w:val="003E0962"/>
    <w:rsid w:val="003E1A9E"/>
    <w:rsid w:val="003E2646"/>
    <w:rsid w:val="003E7AA1"/>
    <w:rsid w:val="003F1F9F"/>
    <w:rsid w:val="003F26CA"/>
    <w:rsid w:val="003F28E2"/>
    <w:rsid w:val="003F619B"/>
    <w:rsid w:val="0040060A"/>
    <w:rsid w:val="00405E1E"/>
    <w:rsid w:val="00405FED"/>
    <w:rsid w:val="00412433"/>
    <w:rsid w:val="00412B69"/>
    <w:rsid w:val="00412F59"/>
    <w:rsid w:val="00432607"/>
    <w:rsid w:val="00434CAC"/>
    <w:rsid w:val="00437C31"/>
    <w:rsid w:val="00437D37"/>
    <w:rsid w:val="00445B8A"/>
    <w:rsid w:val="0046057C"/>
    <w:rsid w:val="004613CC"/>
    <w:rsid w:val="004623D9"/>
    <w:rsid w:val="004663F7"/>
    <w:rsid w:val="00467A72"/>
    <w:rsid w:val="00480D96"/>
    <w:rsid w:val="004907AD"/>
    <w:rsid w:val="00496415"/>
    <w:rsid w:val="004A025B"/>
    <w:rsid w:val="004B1A97"/>
    <w:rsid w:val="004B4623"/>
    <w:rsid w:val="004C0B63"/>
    <w:rsid w:val="004C2432"/>
    <w:rsid w:val="004C2A25"/>
    <w:rsid w:val="004C3FB0"/>
    <w:rsid w:val="004D1363"/>
    <w:rsid w:val="004D1EBB"/>
    <w:rsid w:val="004E01B0"/>
    <w:rsid w:val="004E4778"/>
    <w:rsid w:val="004E689A"/>
    <w:rsid w:val="004F34E8"/>
    <w:rsid w:val="004F377B"/>
    <w:rsid w:val="004F487C"/>
    <w:rsid w:val="004F5AAB"/>
    <w:rsid w:val="00501444"/>
    <w:rsid w:val="00507110"/>
    <w:rsid w:val="00514AE3"/>
    <w:rsid w:val="005215E6"/>
    <w:rsid w:val="00522984"/>
    <w:rsid w:val="0052546E"/>
    <w:rsid w:val="00530B7A"/>
    <w:rsid w:val="005373D9"/>
    <w:rsid w:val="0054047F"/>
    <w:rsid w:val="00546A23"/>
    <w:rsid w:val="00550E0E"/>
    <w:rsid w:val="0055519C"/>
    <w:rsid w:val="00562592"/>
    <w:rsid w:val="00564C07"/>
    <w:rsid w:val="00582C82"/>
    <w:rsid w:val="00587F98"/>
    <w:rsid w:val="005A1B2D"/>
    <w:rsid w:val="005B0A36"/>
    <w:rsid w:val="005B1322"/>
    <w:rsid w:val="005B77CC"/>
    <w:rsid w:val="005D240D"/>
    <w:rsid w:val="005D537E"/>
    <w:rsid w:val="005E02B0"/>
    <w:rsid w:val="005E2C32"/>
    <w:rsid w:val="005E6BBC"/>
    <w:rsid w:val="005E75E1"/>
    <w:rsid w:val="005F2EBD"/>
    <w:rsid w:val="005F40F8"/>
    <w:rsid w:val="005F53BE"/>
    <w:rsid w:val="005F5484"/>
    <w:rsid w:val="006014B7"/>
    <w:rsid w:val="00604A7E"/>
    <w:rsid w:val="00611938"/>
    <w:rsid w:val="00611B44"/>
    <w:rsid w:val="006131D7"/>
    <w:rsid w:val="00614CE8"/>
    <w:rsid w:val="00615ABA"/>
    <w:rsid w:val="00621C93"/>
    <w:rsid w:val="00625487"/>
    <w:rsid w:val="0062792A"/>
    <w:rsid w:val="00636279"/>
    <w:rsid w:val="00643D1C"/>
    <w:rsid w:val="00643EB7"/>
    <w:rsid w:val="006541E6"/>
    <w:rsid w:val="0066233A"/>
    <w:rsid w:val="00662D16"/>
    <w:rsid w:val="006646D9"/>
    <w:rsid w:val="00667D0F"/>
    <w:rsid w:val="00674AD3"/>
    <w:rsid w:val="00676A64"/>
    <w:rsid w:val="00677E51"/>
    <w:rsid w:val="00677F1A"/>
    <w:rsid w:val="00681925"/>
    <w:rsid w:val="00682985"/>
    <w:rsid w:val="00685F97"/>
    <w:rsid w:val="00687DC2"/>
    <w:rsid w:val="00690049"/>
    <w:rsid w:val="00695BA1"/>
    <w:rsid w:val="00696AD3"/>
    <w:rsid w:val="006A0211"/>
    <w:rsid w:val="006A2A55"/>
    <w:rsid w:val="006A47C4"/>
    <w:rsid w:val="006A52C3"/>
    <w:rsid w:val="006A6FFD"/>
    <w:rsid w:val="006B064C"/>
    <w:rsid w:val="006B10BE"/>
    <w:rsid w:val="006B519D"/>
    <w:rsid w:val="006C3025"/>
    <w:rsid w:val="006C4A8C"/>
    <w:rsid w:val="006C719B"/>
    <w:rsid w:val="006C7C52"/>
    <w:rsid w:val="006D1735"/>
    <w:rsid w:val="006D51CE"/>
    <w:rsid w:val="006E0D77"/>
    <w:rsid w:val="006F0123"/>
    <w:rsid w:val="006F54E8"/>
    <w:rsid w:val="00700A93"/>
    <w:rsid w:val="00707198"/>
    <w:rsid w:val="00725E23"/>
    <w:rsid w:val="007261EB"/>
    <w:rsid w:val="00731CA9"/>
    <w:rsid w:val="007446A5"/>
    <w:rsid w:val="007471C2"/>
    <w:rsid w:val="00751492"/>
    <w:rsid w:val="007525E9"/>
    <w:rsid w:val="0075460D"/>
    <w:rsid w:val="00754832"/>
    <w:rsid w:val="00754B12"/>
    <w:rsid w:val="00761873"/>
    <w:rsid w:val="00762199"/>
    <w:rsid w:val="0076358B"/>
    <w:rsid w:val="00772E75"/>
    <w:rsid w:val="007874C4"/>
    <w:rsid w:val="0079285B"/>
    <w:rsid w:val="007A324A"/>
    <w:rsid w:val="007A49A4"/>
    <w:rsid w:val="007B0A0B"/>
    <w:rsid w:val="007B2972"/>
    <w:rsid w:val="007B39EF"/>
    <w:rsid w:val="007C17AB"/>
    <w:rsid w:val="007C5AEB"/>
    <w:rsid w:val="007C7F12"/>
    <w:rsid w:val="007D49F4"/>
    <w:rsid w:val="007D4B04"/>
    <w:rsid w:val="007D6FBC"/>
    <w:rsid w:val="007E147F"/>
    <w:rsid w:val="007E1E20"/>
    <w:rsid w:val="007E1EE9"/>
    <w:rsid w:val="007E1EF1"/>
    <w:rsid w:val="007E38B5"/>
    <w:rsid w:val="007E5972"/>
    <w:rsid w:val="007F29A2"/>
    <w:rsid w:val="008036FD"/>
    <w:rsid w:val="008041A1"/>
    <w:rsid w:val="00812695"/>
    <w:rsid w:val="008163D0"/>
    <w:rsid w:val="008216AB"/>
    <w:rsid w:val="00827035"/>
    <w:rsid w:val="00842B11"/>
    <w:rsid w:val="008452AC"/>
    <w:rsid w:val="00846F49"/>
    <w:rsid w:val="008477B8"/>
    <w:rsid w:val="00863055"/>
    <w:rsid w:val="00866F15"/>
    <w:rsid w:val="0087376B"/>
    <w:rsid w:val="008763BE"/>
    <w:rsid w:val="00876454"/>
    <w:rsid w:val="00877384"/>
    <w:rsid w:val="00890A16"/>
    <w:rsid w:val="00891218"/>
    <w:rsid w:val="008926C0"/>
    <w:rsid w:val="008934CC"/>
    <w:rsid w:val="00896FFC"/>
    <w:rsid w:val="008A1A27"/>
    <w:rsid w:val="008A247D"/>
    <w:rsid w:val="008A6283"/>
    <w:rsid w:val="008C775B"/>
    <w:rsid w:val="008D0173"/>
    <w:rsid w:val="008D179C"/>
    <w:rsid w:val="008D5AC1"/>
    <w:rsid w:val="008E7A58"/>
    <w:rsid w:val="008F09D2"/>
    <w:rsid w:val="008F27D6"/>
    <w:rsid w:val="00902EB4"/>
    <w:rsid w:val="0090336A"/>
    <w:rsid w:val="00903B2E"/>
    <w:rsid w:val="00904A91"/>
    <w:rsid w:val="00905CF2"/>
    <w:rsid w:val="009065F3"/>
    <w:rsid w:val="00917523"/>
    <w:rsid w:val="00921423"/>
    <w:rsid w:val="0092249C"/>
    <w:rsid w:val="0093154A"/>
    <w:rsid w:val="00940FD2"/>
    <w:rsid w:val="00945FD0"/>
    <w:rsid w:val="0094774D"/>
    <w:rsid w:val="00954AE7"/>
    <w:rsid w:val="009576C8"/>
    <w:rsid w:val="00960BC3"/>
    <w:rsid w:val="00961928"/>
    <w:rsid w:val="009661FF"/>
    <w:rsid w:val="00973A45"/>
    <w:rsid w:val="00974456"/>
    <w:rsid w:val="00975ABA"/>
    <w:rsid w:val="00976FBC"/>
    <w:rsid w:val="009840BB"/>
    <w:rsid w:val="00992836"/>
    <w:rsid w:val="00995CBC"/>
    <w:rsid w:val="009960C3"/>
    <w:rsid w:val="009A0602"/>
    <w:rsid w:val="009A2788"/>
    <w:rsid w:val="009A4BB6"/>
    <w:rsid w:val="009A5FD6"/>
    <w:rsid w:val="009A77AC"/>
    <w:rsid w:val="009C0C57"/>
    <w:rsid w:val="009C591F"/>
    <w:rsid w:val="009C6FB7"/>
    <w:rsid w:val="009C7808"/>
    <w:rsid w:val="009D0D62"/>
    <w:rsid w:val="009D305E"/>
    <w:rsid w:val="009D530E"/>
    <w:rsid w:val="009E0E21"/>
    <w:rsid w:val="009E1A54"/>
    <w:rsid w:val="009E3643"/>
    <w:rsid w:val="009E39A0"/>
    <w:rsid w:val="009E53DB"/>
    <w:rsid w:val="009E5AE9"/>
    <w:rsid w:val="009E5C44"/>
    <w:rsid w:val="009E777B"/>
    <w:rsid w:val="009F1F27"/>
    <w:rsid w:val="009F5688"/>
    <w:rsid w:val="00A010D0"/>
    <w:rsid w:val="00A01267"/>
    <w:rsid w:val="00A10C3C"/>
    <w:rsid w:val="00A12B0A"/>
    <w:rsid w:val="00A1417B"/>
    <w:rsid w:val="00A37827"/>
    <w:rsid w:val="00A43515"/>
    <w:rsid w:val="00A50541"/>
    <w:rsid w:val="00A51C1C"/>
    <w:rsid w:val="00A53ABB"/>
    <w:rsid w:val="00A55E66"/>
    <w:rsid w:val="00A60269"/>
    <w:rsid w:val="00A63F6F"/>
    <w:rsid w:val="00A7227B"/>
    <w:rsid w:val="00A7506C"/>
    <w:rsid w:val="00A75499"/>
    <w:rsid w:val="00A769AA"/>
    <w:rsid w:val="00A80D7B"/>
    <w:rsid w:val="00A915B2"/>
    <w:rsid w:val="00AA704C"/>
    <w:rsid w:val="00AB7FC4"/>
    <w:rsid w:val="00AD0848"/>
    <w:rsid w:val="00AD276C"/>
    <w:rsid w:val="00AD2CA4"/>
    <w:rsid w:val="00AD4A05"/>
    <w:rsid w:val="00AE0422"/>
    <w:rsid w:val="00AE05C3"/>
    <w:rsid w:val="00AE37B1"/>
    <w:rsid w:val="00AE42F9"/>
    <w:rsid w:val="00AE7873"/>
    <w:rsid w:val="00AF02A2"/>
    <w:rsid w:val="00AF0C7B"/>
    <w:rsid w:val="00B0512A"/>
    <w:rsid w:val="00B06B5D"/>
    <w:rsid w:val="00B07BBF"/>
    <w:rsid w:val="00B16921"/>
    <w:rsid w:val="00B2044E"/>
    <w:rsid w:val="00B21357"/>
    <w:rsid w:val="00B23231"/>
    <w:rsid w:val="00B30FE5"/>
    <w:rsid w:val="00B3179F"/>
    <w:rsid w:val="00B423AF"/>
    <w:rsid w:val="00B47CED"/>
    <w:rsid w:val="00B5316F"/>
    <w:rsid w:val="00B53395"/>
    <w:rsid w:val="00B54515"/>
    <w:rsid w:val="00B65361"/>
    <w:rsid w:val="00B7323E"/>
    <w:rsid w:val="00B8400C"/>
    <w:rsid w:val="00BA16A9"/>
    <w:rsid w:val="00BA58E0"/>
    <w:rsid w:val="00BA7BD3"/>
    <w:rsid w:val="00BB13EA"/>
    <w:rsid w:val="00BB2743"/>
    <w:rsid w:val="00BC13F7"/>
    <w:rsid w:val="00BD18F2"/>
    <w:rsid w:val="00BD2592"/>
    <w:rsid w:val="00BD35F3"/>
    <w:rsid w:val="00BD474C"/>
    <w:rsid w:val="00BE1657"/>
    <w:rsid w:val="00BE4244"/>
    <w:rsid w:val="00BE66C5"/>
    <w:rsid w:val="00BE67C5"/>
    <w:rsid w:val="00BF02D9"/>
    <w:rsid w:val="00BF309D"/>
    <w:rsid w:val="00BF528F"/>
    <w:rsid w:val="00C011AF"/>
    <w:rsid w:val="00C012DC"/>
    <w:rsid w:val="00C02EFD"/>
    <w:rsid w:val="00C05858"/>
    <w:rsid w:val="00C06517"/>
    <w:rsid w:val="00C070E1"/>
    <w:rsid w:val="00C120B6"/>
    <w:rsid w:val="00C168EE"/>
    <w:rsid w:val="00C37AEA"/>
    <w:rsid w:val="00C40BE2"/>
    <w:rsid w:val="00C43A58"/>
    <w:rsid w:val="00C458E3"/>
    <w:rsid w:val="00C508C3"/>
    <w:rsid w:val="00C56648"/>
    <w:rsid w:val="00C609AE"/>
    <w:rsid w:val="00C6434B"/>
    <w:rsid w:val="00C7050B"/>
    <w:rsid w:val="00C75281"/>
    <w:rsid w:val="00C76BF2"/>
    <w:rsid w:val="00C80AD8"/>
    <w:rsid w:val="00C82C0F"/>
    <w:rsid w:val="00C855A1"/>
    <w:rsid w:val="00C90740"/>
    <w:rsid w:val="00C93622"/>
    <w:rsid w:val="00CA3C9E"/>
    <w:rsid w:val="00CA449D"/>
    <w:rsid w:val="00CA5FC2"/>
    <w:rsid w:val="00CB51B7"/>
    <w:rsid w:val="00CC5366"/>
    <w:rsid w:val="00CD5C1B"/>
    <w:rsid w:val="00CE207A"/>
    <w:rsid w:val="00CF1E85"/>
    <w:rsid w:val="00CF39ED"/>
    <w:rsid w:val="00D00835"/>
    <w:rsid w:val="00D01235"/>
    <w:rsid w:val="00D01882"/>
    <w:rsid w:val="00D01F71"/>
    <w:rsid w:val="00D03887"/>
    <w:rsid w:val="00D04643"/>
    <w:rsid w:val="00D11143"/>
    <w:rsid w:val="00D111BD"/>
    <w:rsid w:val="00D12C51"/>
    <w:rsid w:val="00D1365D"/>
    <w:rsid w:val="00D21440"/>
    <w:rsid w:val="00D22926"/>
    <w:rsid w:val="00D275F5"/>
    <w:rsid w:val="00D30CEF"/>
    <w:rsid w:val="00D32292"/>
    <w:rsid w:val="00D437A2"/>
    <w:rsid w:val="00D43D74"/>
    <w:rsid w:val="00D473D2"/>
    <w:rsid w:val="00D503E2"/>
    <w:rsid w:val="00D55F9F"/>
    <w:rsid w:val="00D6027A"/>
    <w:rsid w:val="00D605DF"/>
    <w:rsid w:val="00D6314F"/>
    <w:rsid w:val="00D63636"/>
    <w:rsid w:val="00D66C7F"/>
    <w:rsid w:val="00D71797"/>
    <w:rsid w:val="00D72308"/>
    <w:rsid w:val="00D74730"/>
    <w:rsid w:val="00D76D7B"/>
    <w:rsid w:val="00D922B3"/>
    <w:rsid w:val="00D933EA"/>
    <w:rsid w:val="00D94A6C"/>
    <w:rsid w:val="00D961CA"/>
    <w:rsid w:val="00DB3A80"/>
    <w:rsid w:val="00DC645F"/>
    <w:rsid w:val="00DD2711"/>
    <w:rsid w:val="00DE325D"/>
    <w:rsid w:val="00DE4F8A"/>
    <w:rsid w:val="00DE7B60"/>
    <w:rsid w:val="00DF2F62"/>
    <w:rsid w:val="00DF399F"/>
    <w:rsid w:val="00DF68A5"/>
    <w:rsid w:val="00E0340A"/>
    <w:rsid w:val="00E050E2"/>
    <w:rsid w:val="00E1186A"/>
    <w:rsid w:val="00E2339A"/>
    <w:rsid w:val="00E24AAD"/>
    <w:rsid w:val="00E2510B"/>
    <w:rsid w:val="00E31BC0"/>
    <w:rsid w:val="00E326F7"/>
    <w:rsid w:val="00E44C5B"/>
    <w:rsid w:val="00E4549E"/>
    <w:rsid w:val="00E56B6A"/>
    <w:rsid w:val="00E66A6E"/>
    <w:rsid w:val="00E67756"/>
    <w:rsid w:val="00E71F89"/>
    <w:rsid w:val="00E72242"/>
    <w:rsid w:val="00E7571A"/>
    <w:rsid w:val="00E76E54"/>
    <w:rsid w:val="00E76ECF"/>
    <w:rsid w:val="00E826FC"/>
    <w:rsid w:val="00E82849"/>
    <w:rsid w:val="00E8601B"/>
    <w:rsid w:val="00E8725A"/>
    <w:rsid w:val="00E87666"/>
    <w:rsid w:val="00E97B52"/>
    <w:rsid w:val="00EA185E"/>
    <w:rsid w:val="00EA6F3A"/>
    <w:rsid w:val="00EB00F5"/>
    <w:rsid w:val="00EB7090"/>
    <w:rsid w:val="00EB7EF5"/>
    <w:rsid w:val="00EC0494"/>
    <w:rsid w:val="00EC55DE"/>
    <w:rsid w:val="00ED0751"/>
    <w:rsid w:val="00ED2735"/>
    <w:rsid w:val="00EE179A"/>
    <w:rsid w:val="00EF4A8D"/>
    <w:rsid w:val="00F00BCE"/>
    <w:rsid w:val="00F01CAD"/>
    <w:rsid w:val="00F05E7B"/>
    <w:rsid w:val="00F12794"/>
    <w:rsid w:val="00F2101E"/>
    <w:rsid w:val="00F21615"/>
    <w:rsid w:val="00F21E5C"/>
    <w:rsid w:val="00F25071"/>
    <w:rsid w:val="00F26137"/>
    <w:rsid w:val="00F329DF"/>
    <w:rsid w:val="00F35331"/>
    <w:rsid w:val="00F35EC4"/>
    <w:rsid w:val="00F37C6A"/>
    <w:rsid w:val="00F42FAA"/>
    <w:rsid w:val="00F449D2"/>
    <w:rsid w:val="00F46DD8"/>
    <w:rsid w:val="00F53641"/>
    <w:rsid w:val="00F56171"/>
    <w:rsid w:val="00F565B1"/>
    <w:rsid w:val="00F57DBE"/>
    <w:rsid w:val="00F61F47"/>
    <w:rsid w:val="00F736F4"/>
    <w:rsid w:val="00F95A78"/>
    <w:rsid w:val="00F97547"/>
    <w:rsid w:val="00F9773B"/>
    <w:rsid w:val="00FA2639"/>
    <w:rsid w:val="00FA6C67"/>
    <w:rsid w:val="00FB0B32"/>
    <w:rsid w:val="00FB5BA4"/>
    <w:rsid w:val="00FB6CFA"/>
    <w:rsid w:val="00FB7815"/>
    <w:rsid w:val="00FB79E3"/>
    <w:rsid w:val="00FC3A43"/>
    <w:rsid w:val="00FC4A68"/>
    <w:rsid w:val="00FD1D3A"/>
    <w:rsid w:val="00FD2D0D"/>
    <w:rsid w:val="00FD3AB9"/>
    <w:rsid w:val="00FD3B73"/>
    <w:rsid w:val="00FE1A41"/>
    <w:rsid w:val="00FE1D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6016AF"/>
  <w15:chartTrackingRefBased/>
  <w15:docId w15:val="{EB2C9442-DB34-4304-AC89-8AF18364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2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5610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56105"/>
    <w:rPr>
      <w:rFonts w:ascii="Times New Roman" w:eastAsia="Times New Roman" w:hAnsi="Times New Roman" w:cs="Times New Roman"/>
      <w:sz w:val="24"/>
      <w:szCs w:val="24"/>
      <w:lang w:eastAsia="el-GR"/>
    </w:rPr>
  </w:style>
  <w:style w:type="paragraph" w:styleId="a4">
    <w:name w:val="footer"/>
    <w:basedOn w:val="a"/>
    <w:link w:val="Char0"/>
    <w:rsid w:val="0005610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56105"/>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25</Pages>
  <Words>12711</Words>
  <Characters>68645</Characters>
  <Application>Microsoft Office Word</Application>
  <DocSecurity>0</DocSecurity>
  <Lines>572</Lines>
  <Paragraphs>162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606</cp:revision>
  <dcterms:created xsi:type="dcterms:W3CDTF">2025-05-16T13:52:00Z</dcterms:created>
  <dcterms:modified xsi:type="dcterms:W3CDTF">2025-06-17T14:30:00Z</dcterms:modified>
</cp:coreProperties>
</file>